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43FA" w14:textId="577A8EA5" w:rsidR="001C06D6" w:rsidRPr="007A219E" w:rsidRDefault="009C42D1">
      <w:pPr>
        <w:pStyle w:val="DMBdyTxt"/>
        <w:jc w:val="center"/>
        <w:rPr>
          <w:b/>
          <w:bCs/>
          <w:szCs w:val="24"/>
          <w:u w:val="single"/>
        </w:rPr>
        <w:bidi w:val="0"/>
      </w:pPr>
      <w:r>
        <w:rPr>
          <w:szCs w:val="24"/>
          <w:lang w:val="sl"/>
          <w:b w:val="1"/>
          <w:bCs w:val="1"/>
          <w:i w:val="0"/>
          <w:iCs w:val="0"/>
          <w:u w:val="single"/>
          <w:vertAlign w:val="baseline"/>
          <w:rtl w:val="0"/>
        </w:rPr>
        <w:t xml:space="preserve">Promocija srečk Allwyn na družbenih medijih – Uradna pravila</w:t>
      </w:r>
    </w:p>
    <w:p w14:paraId="1673ECEA" w14:textId="30F1D992" w:rsidR="00AA1FFA" w:rsidRPr="00EF68BC" w:rsidRDefault="00AA1FFA" w:rsidP="00BF6137">
      <w:pPr>
        <w:rPr>
          <w:rFonts w:eastAsia="Times New Roman" w:cs="Times New Roman"/>
          <w:b/>
          <w:color w:val="000000"/>
          <w:szCs w:val="24"/>
          <w:u w:val="single"/>
        </w:rPr>
        <w:bidi w:val="0"/>
      </w:pPr>
      <w:bookmarkStart w:id="0" w:name="_yeyezboa1vun" w:colFirst="0" w:colLast="0"/>
      <w:bookmarkStart w:id="1" w:name="_nde7nnb5vtmo" w:colFirst="0" w:colLast="0"/>
      <w:bookmarkStart w:id="2" w:name="_1fl25sv8xnp4" w:colFirst="0" w:colLast="0"/>
      <w:bookmarkStart w:id="3" w:name="_Hlk161437538"/>
      <w:bookmarkEnd w:id="2"/>
      <w:bookmarkEnd w:id="1"/>
      <w:bookmarkEnd w:id="0"/>
      <w:r>
        <w:rPr>
          <w:rFonts w:cs="Times New Roman" w:eastAsia="Times New Roman"/>
          <w:color w:val="000000"/>
          <w:szCs w:val="24"/>
          <w:lang w:val="sl"/>
          <w:b w:val="1"/>
          <w:bCs w:val="1"/>
          <w:i w:val="0"/>
          <w:iCs w:val="0"/>
          <w:u w:val="single"/>
          <w:vertAlign w:val="baseline"/>
          <w:rtl w:val="0"/>
        </w:rPr>
        <w:t xml:space="preserve">Povzetek uradnih pravil: </w:t>
      </w:r>
    </w:p>
    <w:p w14:paraId="141B8254" w14:textId="77777777" w:rsidR="00AA1FFA" w:rsidRDefault="00AA1FFA" w:rsidP="00BF6137">
      <w:pPr>
        <w:rPr>
          <w:rFonts w:eastAsia="Times New Roman" w:cs="Times New Roman"/>
          <w:b/>
          <w:color w:val="000000"/>
          <w:szCs w:val="24"/>
        </w:rPr>
      </w:pPr>
    </w:p>
    <w:p w14:paraId="41CFA3B8" w14:textId="2F32765D" w:rsidR="00AA1FFA" w:rsidRPr="00D33AB1" w:rsidRDefault="00AA1FFA" w:rsidP="00D33AB1">
      <w:pPr>
        <w:spacing w:after="160" w:line="259" w:lineRule="auto"/>
        <w:ind w:right="83"/>
        <w:contextualSpacing/>
        <w:jc w:val="both"/>
        <w:rPr>
          <w:rFonts w:eastAsia="Arial" w:cs="Times New Roman"/>
          <w:color w:val="000000"/>
          <w:szCs w:val="24"/>
        </w:rPr>
        <w:bidi w:val="0"/>
      </w:pPr>
      <w:r>
        <w:rPr>
          <w:color w:val="000000"/>
          <w:szCs w:val="24"/>
          <w:lang w:val="sl"/>
          <w:b w:val="0"/>
          <w:bCs w:val="0"/>
          <w:i w:val="0"/>
          <w:iCs w:val="0"/>
          <w:u w:val="none"/>
          <w:vertAlign w:val="baseline"/>
          <w:rtl w:val="0"/>
        </w:rPr>
        <w:t xml:space="preserve">ZDA (razen Louisiane), BE, BG, CZ, DK, DE, LV, LT, LU, MT, IRL, SK, SI in SE; samo 18+. 18. november 2025, 16.00 po pacifiškem standardnem času (19. november 2025, 00.00 po greenwiškem srednjem času / 01.00 po srednjeevropskem času) – 25. november 2025, 16.00 po pacifiškem standardnem času (26. november 2025, 00.00 po greenwiškem srednjem času / 01.00 po srednjeevropskem času). NAKUP NI POTREBEN. Neveljavno v primeru prepovedi. Prijavite se v vaš račun na Instagramu, sledite @allwyn.global, poiščite promocijske objave in ugibajte, kje se skriva nagrada, tako da v komentar vpišete koordinate nagrade (črka in številka). Med pravilnimi odgovori bomo nato izžrebali prejemnika te nagrade. Nagrade: En (</w:t>
      </w:r>
      <w:r>
        <w:rPr>
          <w:szCs w:val="24"/>
          <w:lang w:val="sl"/>
          <w:b w:val="0"/>
          <w:bCs w:val="0"/>
          <w:i w:val="0"/>
          <w:iCs w:val="0"/>
          <w:u w:val="none"/>
          <w:vertAlign w:val="baseline"/>
          <w:rtl w:val="0"/>
        </w:rPr>
        <w:t xml:space="preserve">1) nagrajenec bo prejel eno (1) potovanje v tehnološki center McLaren Technology Centre v Wokingu v Združenem kraljestvu za dve (2) osebi, vključno z letom, prenočitvijo in ogledom objekta, ter en (1) kombinezon McLaren (približna maloprodajna vrednost nagrade: 15 000 USD/12 880,65 EUR); petnajst (15) nagrajencev prejme eno (1) uradno kapo McLaren s podpisom dirkača Formule 1 iz moštva McLaren (približna maloprodajna vrednost nagrade: 200 USD/171,74 EUR); sto petdeset (150) nagrajencev prejme eno (1) uradno kapo McLaren (približna maloprodajna vrednost nagrade: 40 USD/34,35 EUR). </w:t>
      </w:r>
      <w:r>
        <w:rPr>
          <w:color w:val="000000"/>
          <w:szCs w:val="24"/>
          <w:lang w:val="sl"/>
          <w:b w:val="0"/>
          <w:bCs w:val="0"/>
          <w:i w:val="0"/>
          <w:iCs w:val="0"/>
          <w:u w:val="none"/>
          <w:vertAlign w:val="baseline"/>
          <w:rtl w:val="0"/>
        </w:rPr>
        <w:t xml:space="preserve">Imeti morate dostop do interneta in javni račun na Instagramu. Največ en (1) vnos na osebo. Največ ena (1) nagrada na osebo. Nagrajenci imajo na voljo deset (10) dni, da prevzamejo nagrado. Vsa uradna pravila in podrobnosti o nagradi so na voljo strani allwyn.com/scratchcar. Pokrovitelj: </w:t>
      </w:r>
      <w:r>
        <w:rPr>
          <w:szCs w:val="24"/>
          <w:lang w:val="sl"/>
          <w:b w:val="0"/>
          <w:bCs w:val="0"/>
          <w:i w:val="0"/>
          <w:iCs w:val="0"/>
          <w:u w:val="none"/>
          <w:vertAlign w:val="baseline"/>
          <w:rtl w:val="0"/>
        </w:rPr>
        <w:t xml:space="preserve">Allwyn International AG, </w:t>
      </w:r>
      <w:r>
        <w:rPr>
          <w:color w:val="000000"/>
          <w:szCs w:val="24"/>
          <w:lang w:val="sl"/>
          <w:b w:val="0"/>
          <w:bCs w:val="0"/>
          <w:i w:val="0"/>
          <w:iCs w:val="0"/>
          <w:u w:val="none"/>
          <w:vertAlign w:val="baseline"/>
          <w:rtl w:val="0"/>
        </w:rPr>
        <w:t xml:space="preserve">Mühlenplatz 9, 60004 Luzern, Švica. </w:t>
      </w:r>
    </w:p>
    <w:p w14:paraId="314CE550" w14:textId="77777777" w:rsidR="00AA1FFA" w:rsidRDefault="00AA1FFA" w:rsidP="00BF6137">
      <w:pPr>
        <w:rPr>
          <w:rFonts w:eastAsia="Times New Roman" w:cs="Times New Roman"/>
          <w:b/>
          <w:color w:val="000000"/>
          <w:szCs w:val="24"/>
        </w:rPr>
      </w:pPr>
    </w:p>
    <w:p w14:paraId="416602D8" w14:textId="32D55101" w:rsidR="00AA1FFA" w:rsidRPr="00D33AB1" w:rsidRDefault="00AA1FFA" w:rsidP="00BF6137">
      <w:pPr>
        <w:rPr>
          <w:rFonts w:eastAsia="Times New Roman" w:cs="Times New Roman"/>
          <w:b/>
          <w:color w:val="000000"/>
          <w:szCs w:val="24"/>
          <w:u w:val="single"/>
        </w:rPr>
        <w:bidi w:val="0"/>
      </w:pPr>
      <w:r>
        <w:rPr>
          <w:rFonts w:cs="Times New Roman" w:eastAsia="Times New Roman"/>
          <w:color w:val="000000"/>
          <w:szCs w:val="24"/>
          <w:lang w:val="sl"/>
          <w:b w:val="1"/>
          <w:bCs w:val="1"/>
          <w:i w:val="0"/>
          <w:iCs w:val="0"/>
          <w:u w:val="single"/>
          <w:vertAlign w:val="baseline"/>
          <w:rtl w:val="0"/>
        </w:rPr>
        <w:t xml:space="preserve">Celotna uradna pravila:</w:t>
      </w:r>
    </w:p>
    <w:p w14:paraId="29F5FC2A" w14:textId="77777777" w:rsidR="00AA1FFA" w:rsidRPr="00705DB4" w:rsidRDefault="00AA1FFA" w:rsidP="00BF6137">
      <w:pPr>
        <w:rPr>
          <w:rFonts w:eastAsia="Times New Roman" w:cs="Times New Roman"/>
          <w:b/>
          <w:color w:val="000000"/>
          <w:szCs w:val="24"/>
        </w:rPr>
      </w:pPr>
    </w:p>
    <w:p w14:paraId="1EAEAC16" w14:textId="6492BECD" w:rsidR="00AA1FFA" w:rsidRDefault="00650370" w:rsidP="00650370">
      <w:pPr>
        <w:jc w:val="center"/>
        <w:rPr>
          <w:rFonts w:eastAsia="Times New Roman" w:cs="Times New Roman"/>
          <w:b/>
          <w:color w:val="000000"/>
          <w:szCs w:val="24"/>
        </w:rPr>
        <w:bidi w:val="0"/>
      </w:pPr>
      <w:r>
        <w:rPr>
          <w:rFonts w:cs="Times New Roman" w:eastAsia="Times New Roman"/>
          <w:color w:val="000000"/>
          <w:szCs w:val="24"/>
          <w:lang w:val="sl"/>
          <w:b w:val="1"/>
          <w:bCs w:val="1"/>
          <w:i w:val="0"/>
          <w:iCs w:val="0"/>
          <w:u w:val="none"/>
          <w:vertAlign w:val="baseline"/>
          <w:rtl w:val="0"/>
        </w:rPr>
        <w:t xml:space="preserve">Promocija srečk Allwyn na družbenih medijih</w:t>
      </w:r>
    </w:p>
    <w:p w14:paraId="04ED6143" w14:textId="77777777" w:rsidR="00AA1FFA" w:rsidRPr="007A219E" w:rsidRDefault="00AA1FFA" w:rsidP="00BF6137">
      <w:pPr>
        <w:rPr>
          <w:rFonts w:eastAsia="Times New Roman" w:cs="Times New Roman"/>
          <w:b/>
          <w:color w:val="000000"/>
          <w:szCs w:val="24"/>
        </w:rPr>
      </w:pPr>
    </w:p>
    <w:p w14:paraId="79487C7B" w14:textId="478A0BF0" w:rsidR="00BF6137" w:rsidRPr="007A219E" w:rsidRDefault="00BF6137" w:rsidP="00BF6137">
      <w:pPr>
        <w:jc w:val="both"/>
        <w:rPr>
          <w:rFonts w:eastAsia="Times New Roman" w:cs="Times New Roman"/>
          <w:b/>
          <w:color w:val="000000"/>
          <w:szCs w:val="24"/>
        </w:rPr>
        <w:bidi w:val="0"/>
      </w:pPr>
      <w:r>
        <w:rPr>
          <w:rFonts w:cs="Times New Roman"/>
          <w:color w:val="000000"/>
          <w:szCs w:val="24"/>
          <w:lang w:val="sl"/>
          <w:b w:val="1"/>
          <w:bCs w:val="1"/>
          <w:i w:val="0"/>
          <w:iCs w:val="0"/>
          <w:u w:val="none"/>
          <w:vertAlign w:val="baseline"/>
          <w:rtl w:val="0"/>
        </w:rPr>
        <w:t xml:space="preserve">ZA SODELOVANJE ALI OSVOJITEV NAGRADE NI POTREBEN NAKUP ALI PLAČILO.  </w:t>
      </w:r>
      <w:r>
        <w:rPr>
          <w:rFonts w:cs="Times New Roman"/>
          <w:color w:val="000000"/>
          <w:szCs w:val="24"/>
          <w:lang w:val="sl"/>
          <w:b w:val="1"/>
          <w:bCs w:val="1"/>
          <w:i w:val="0"/>
          <w:iCs w:val="0"/>
          <w:u w:val="none"/>
          <w:vertAlign w:val="baseline"/>
          <w:rtl w:val="0"/>
        </w:rPr>
        <w:t xml:space="preserve">Z NAKUPOM ALI PLAČILOM SE NE POVEČAJO MOŽNOSTI ZA OSVOJITEV NAGRADE.  </w:t>
      </w:r>
      <w:r>
        <w:rPr>
          <w:rFonts w:cs="Times New Roman"/>
          <w:color w:val="000000"/>
          <w:szCs w:val="24"/>
          <w:lang w:val="sl"/>
          <w:b w:val="1"/>
          <w:bCs w:val="1"/>
          <w:i w:val="0"/>
          <w:iCs w:val="0"/>
          <w:u w:val="none"/>
          <w:vertAlign w:val="baseline"/>
          <w:rtl w:val="0"/>
        </w:rPr>
        <w:t xml:space="preserve">NEVELJAVNO V PRIMERU PREPOVEDI.</w:t>
      </w:r>
    </w:p>
    <w:p w14:paraId="5262B9F9" w14:textId="77777777" w:rsidR="0031182F" w:rsidRPr="007A219E" w:rsidRDefault="0031182F" w:rsidP="00BF6137">
      <w:pPr>
        <w:jc w:val="both"/>
        <w:rPr>
          <w:rFonts w:eastAsia="Times New Roman" w:cs="Times New Roman"/>
          <w:b/>
          <w:color w:val="000000"/>
          <w:szCs w:val="24"/>
        </w:rPr>
      </w:pPr>
    </w:p>
    <w:p w14:paraId="784489CF" w14:textId="15F8DAF8" w:rsidR="0031182F" w:rsidRPr="00705DB4" w:rsidRDefault="0031182F" w:rsidP="0031182F">
      <w:pPr>
        <w:spacing w:after="240"/>
        <w:jc w:val="both"/>
        <w:rPr>
          <w:rFonts w:cs="Times New Roman"/>
          <w:bCs/>
          <w:caps/>
          <w:szCs w:val="24"/>
        </w:rPr>
        <w:bidi w:val="0"/>
      </w:pPr>
      <w:r>
        <w:rPr>
          <w:rFonts w:cs="Times New Roman"/>
          <w:caps/>
          <w:szCs w:val="24"/>
          <w:lang w:val="sl"/>
          <w:b w:val="0"/>
          <w:bCs w:val="0"/>
          <w:i w:val="0"/>
          <w:iCs w:val="0"/>
          <w:u w:val="none"/>
          <w:vertAlign w:val="baseline"/>
          <w:rtl w:val="0"/>
        </w:rPr>
        <w:t xml:space="preserve">S SODELOVANJEM v PROMOCIJI (opredelitev v nadaljevanju) se strinjate s temi uradnimi pravili (v nadaljevanju: </w:t>
      </w:r>
      <w:r>
        <w:rPr>
          <w:rFonts w:cs="Times New Roman"/>
          <w:caps/>
          <w:szCs w:val="24"/>
          <w:lang w:val="sl"/>
          <w:b w:val="1"/>
          <w:bCs w:val="1"/>
          <w:i w:val="0"/>
          <w:iCs w:val="0"/>
          <w:u w:val="none"/>
          <w:vertAlign w:val="baseline"/>
          <w:rtl w:val="0"/>
        </w:rPr>
        <w:t xml:space="preserve">uradna pravila</w:t>
      </w:r>
      <w:r>
        <w:rPr>
          <w:rFonts w:cs="Times New Roman"/>
          <w:caps/>
          <w:szCs w:val="24"/>
          <w:lang w:val="sl"/>
          <w:b w:val="0"/>
          <w:bCs w:val="0"/>
          <w:i w:val="0"/>
          <w:iCs w:val="0"/>
          <w:u w:val="none"/>
          <w:vertAlign w:val="baseline"/>
          <w:rtl w:val="0"/>
        </w:rPr>
        <w:t xml:space="preserve">). </w:t>
      </w:r>
    </w:p>
    <w:p w14:paraId="1C8B6441" w14:textId="1B5066CB" w:rsidR="00BF6137" w:rsidRPr="00705DB4"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1"/>
          <w:bCs w:val="1"/>
          <w:i w:val="0"/>
          <w:iCs w:val="0"/>
          <w:u w:val="none"/>
          <w:vertAlign w:val="baseline"/>
          <w:rtl w:val="0"/>
        </w:rPr>
        <w:t xml:space="preserve">POKROVITELJ</w:t>
      </w:r>
      <w:r>
        <w:rPr>
          <w:rFonts w:ascii="Times New Roman" w:cs="Times New Roman" w:hAnsi="Times New Roman"/>
          <w:sz w:val="24"/>
          <w:szCs w:val="24"/>
          <w:lang w:val="sl"/>
          <w:b w:val="0"/>
          <w:bCs w:val="0"/>
          <w:i w:val="0"/>
          <w:iCs w:val="0"/>
          <w:u w:val="none"/>
          <w:vertAlign w:val="baseline"/>
          <w:rtl w:val="0"/>
        </w:rPr>
        <w:t xml:space="preserve"> </w:t>
      </w:r>
    </w:p>
    <w:p w14:paraId="399E22D9" w14:textId="3DF3963E" w:rsidR="00BF6137" w:rsidRPr="00677538" w:rsidRDefault="0031182F" w:rsidP="009913CD">
      <w:pPr>
        <w:spacing w:after="240"/>
        <w:jc w:val="both"/>
        <w:rPr>
          <w:rFonts w:eastAsia="Arial" w:cs="Times New Roman"/>
          <w:color w:val="000000"/>
          <w:szCs w:val="24"/>
        </w:rPr>
        <w:bidi w:val="0"/>
      </w:pPr>
      <w:r>
        <w:rPr>
          <w:rFonts w:cs="Times New Roman"/>
          <w:color w:val="000000"/>
          <w:szCs w:val="24"/>
          <w:lang w:val="sl"/>
          <w:b w:val="0"/>
          <w:bCs w:val="0"/>
          <w:i w:val="0"/>
          <w:iCs w:val="0"/>
          <w:u w:val="none"/>
          <w:vertAlign w:val="baseline"/>
          <w:rtl w:val="0"/>
        </w:rPr>
        <w:t xml:space="preserve">Edini pokrovitelj </w:t>
      </w:r>
      <w:r>
        <w:rPr>
          <w:rFonts w:cs="Times New Roman"/>
          <w:szCs w:val="24"/>
          <w:lang w:val="sl"/>
          <w:b w:val="0"/>
          <w:bCs w:val="0"/>
          <w:i w:val="0"/>
          <w:iCs w:val="0"/>
          <w:u w:val="none"/>
          <w:vertAlign w:val="baseline"/>
          <w:rtl w:val="0"/>
        </w:rPr>
        <w:t xml:space="preserve">promocije srečk Allwyn na družbenih medijih (v nadaljevanju: </w:t>
      </w:r>
      <w:r>
        <w:rPr>
          <w:rFonts w:cs="Times New Roman"/>
          <w:szCs w:val="24"/>
          <w:lang w:val="sl"/>
          <w:b w:val="1"/>
          <w:bCs w:val="1"/>
          <w:i w:val="0"/>
          <w:iCs w:val="0"/>
          <w:u w:val="none"/>
          <w:vertAlign w:val="baseline"/>
          <w:rtl w:val="0"/>
        </w:rPr>
        <w:t xml:space="preserve">promocija</w:t>
      </w:r>
      <w:r>
        <w:rPr>
          <w:rFonts w:cs="Times New Roman"/>
          <w:szCs w:val="24"/>
          <w:lang w:val="sl"/>
          <w:b w:val="0"/>
          <w:bCs w:val="0"/>
          <w:i w:val="0"/>
          <w:iCs w:val="0"/>
          <w:u w:val="none"/>
          <w:vertAlign w:val="baseline"/>
          <w:rtl w:val="0"/>
        </w:rPr>
        <w:t xml:space="preserve">) je Allwyn International AG, </w:t>
      </w:r>
      <w:r>
        <w:rPr>
          <w:rFonts w:cs="Times New Roman"/>
          <w:color w:val="000000"/>
          <w:szCs w:val="24"/>
          <w:lang w:val="sl"/>
          <w:b w:val="0"/>
          <w:bCs w:val="0"/>
          <w:i w:val="0"/>
          <w:iCs w:val="0"/>
          <w:u w:val="none"/>
          <w:vertAlign w:val="baseline"/>
          <w:rtl w:val="0"/>
        </w:rPr>
        <w:t xml:space="preserve">Mühlenplatz 9, 60004 Luzern, Švica</w:t>
      </w:r>
      <w:r>
        <w:rPr>
          <w:rFonts w:cs="Times New Roman"/>
          <w:szCs w:val="24"/>
          <w:lang w:val="sl"/>
          <w:b w:val="0"/>
          <w:bCs w:val="0"/>
          <w:i w:val="0"/>
          <w:iCs w:val="0"/>
          <w:u w:val="none"/>
          <w:vertAlign w:val="baseline"/>
          <w:rtl w:val="0"/>
        </w:rPr>
        <w:t xml:space="preserve">, številka vpisa v register gospodarskih družb: CHE-149.109.354 </w:t>
      </w:r>
      <w:r>
        <w:rPr>
          <w:rFonts w:cs="Times New Roman"/>
          <w:color w:val="000000"/>
          <w:szCs w:val="24"/>
          <w:lang w:val="sl"/>
          <w:b w:val="0"/>
          <w:bCs w:val="0"/>
          <w:i w:val="0"/>
          <w:iCs w:val="0"/>
          <w:u w:val="none"/>
          <w:vertAlign w:val="baseline"/>
          <w:rtl w:val="0"/>
        </w:rPr>
        <w:t xml:space="preserve">(v nadaljevanju: </w:t>
      </w:r>
      <w:r>
        <w:rPr>
          <w:rFonts w:cs="Times New Roman"/>
          <w:color w:val="000000"/>
          <w:szCs w:val="24"/>
          <w:lang w:val="sl"/>
          <w:b w:val="1"/>
          <w:bCs w:val="1"/>
          <w:i w:val="0"/>
          <w:iCs w:val="0"/>
          <w:u w:val="none"/>
          <w:vertAlign w:val="baseline"/>
          <w:rtl w:val="0"/>
        </w:rPr>
        <w:t xml:space="preserve">Allwyn </w:t>
      </w:r>
      <w:r>
        <w:rPr>
          <w:rFonts w:cs="Times New Roman"/>
          <w:color w:val="000000"/>
          <w:szCs w:val="24"/>
          <w:lang w:val="sl"/>
          <w:b w:val="0"/>
          <w:bCs w:val="0"/>
          <w:i w:val="0"/>
          <w:iCs w:val="0"/>
          <w:u w:val="none"/>
          <w:vertAlign w:val="baseline"/>
          <w:rtl w:val="0"/>
        </w:rPr>
        <w:t xml:space="preserve">ali </w:t>
      </w:r>
      <w:r>
        <w:rPr>
          <w:rFonts w:cs="Times New Roman"/>
          <w:color w:val="000000"/>
          <w:szCs w:val="24"/>
          <w:lang w:val="sl"/>
          <w:b w:val="1"/>
          <w:bCs w:val="1"/>
          <w:i w:val="0"/>
          <w:iCs w:val="0"/>
          <w:u w:val="none"/>
          <w:vertAlign w:val="baseline"/>
          <w:rtl w:val="0"/>
        </w:rPr>
        <w:t xml:space="preserve">pokrovitelj</w:t>
      </w:r>
      <w:r>
        <w:rPr>
          <w:rFonts w:cs="Times New Roman"/>
          <w:color w:val="000000"/>
          <w:szCs w:val="24"/>
          <w:lang w:val="sl"/>
          <w:b w:val="0"/>
          <w:bCs w:val="0"/>
          <w:i w:val="0"/>
          <w:iCs w:val="0"/>
          <w:u w:val="none"/>
          <w:vertAlign w:val="baseline"/>
          <w:rtl w:val="0"/>
        </w:rPr>
        <w:t xml:space="preserve">). </w:t>
      </w:r>
    </w:p>
    <w:p w14:paraId="02ABC484" w14:textId="2016A1A4" w:rsidR="00BF6137" w:rsidRPr="00677538" w:rsidRDefault="00473F4E" w:rsidP="00BF6137">
      <w:pPr>
        <w:jc w:val="both"/>
        <w:rPr>
          <w:rFonts w:eastAsia="Arial" w:cs="Times New Roman"/>
          <w:color w:val="000000"/>
          <w:szCs w:val="24"/>
        </w:rPr>
        <w:bidi w:val="0"/>
      </w:pPr>
      <w:r>
        <w:rPr>
          <w:rFonts w:cs="Times New Roman" w:eastAsia="Arial"/>
          <w:color w:val="000000"/>
          <w:szCs w:val="24"/>
          <w:lang w:val="sl"/>
          <w:b w:val="0"/>
          <w:bCs w:val="0"/>
          <w:i w:val="0"/>
          <w:iCs w:val="0"/>
          <w:u w:val="none"/>
          <w:vertAlign w:val="baseline"/>
          <w:rtl w:val="0"/>
        </w:rPr>
        <w:t xml:space="preserve">Instagram ni pokrovitelj promocije, ni odgovoren za njeno izvedbo in ni na noben način del promocije. S sodelovanjem v promociji svoje podatke posredujete pokrovitelju in ne Instagramu.</w:t>
      </w:r>
    </w:p>
    <w:p w14:paraId="129E9BBA" w14:textId="77777777" w:rsidR="00BF6137" w:rsidRPr="007A219E" w:rsidRDefault="00BF6137" w:rsidP="00BF6137">
      <w:pPr>
        <w:jc w:val="both"/>
        <w:rPr>
          <w:rFonts w:eastAsia="Calibri" w:cs="Times New Roman"/>
          <w:b/>
          <w:color w:val="27272A"/>
          <w:szCs w:val="24"/>
        </w:rPr>
      </w:pPr>
    </w:p>
    <w:bookmarkEnd w:id="3"/>
    <w:p w14:paraId="35C1A874" w14:textId="5DC3A4DE" w:rsidR="00473F4E" w:rsidRPr="007A219E" w:rsidRDefault="00E061DD"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1"/>
          <w:bCs w:val="1"/>
          <w:i w:val="0"/>
          <w:iCs w:val="0"/>
          <w:u w:val="none"/>
          <w:vertAlign w:val="baseline"/>
          <w:rtl w:val="0"/>
        </w:rPr>
        <w:t xml:space="preserve">PROMOCIJSKO OBDOBJE</w:t>
      </w:r>
      <w:r>
        <w:rPr>
          <w:rFonts w:ascii="Times New Roman" w:cs="Times New Roman" w:hAnsi="Times New Roman"/>
          <w:sz w:val="24"/>
          <w:szCs w:val="24"/>
          <w:lang w:val="sl"/>
          <w:b w:val="0"/>
          <w:bCs w:val="0"/>
          <w:i w:val="0"/>
          <w:iCs w:val="0"/>
          <w:u w:val="none"/>
          <w:vertAlign w:val="baseline"/>
          <w:rtl w:val="0"/>
        </w:rPr>
        <w:t xml:space="preserve"> </w:t>
      </w:r>
      <w:bookmarkStart w:id="4" w:name="_Hlk509905987"/>
    </w:p>
    <w:p w14:paraId="61684D1F" w14:textId="68B2C2BB"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Promocija se začne v torek, 18. novembra 2025, ob 16.00 po pacifiškem standardnem času (v sredo, 19. novembra 2025, ob 00.00 po greenwiškem srednjem času / 01.00 po srednjeevropskem času) in zaključi v torek, 25. novembra 2025, ob 16.00 po pacifiškem standardnem času (v sredo, 26. novembra 2025, ob 00.00 po greenwiškem srednjem času / 01.00 po srednjeevropskem času) (v nadaljevanju: </w:t>
      </w:r>
      <w:r>
        <w:rPr>
          <w:rFonts w:ascii="Times New Roman" w:cs="Times New Roman" w:hAnsi="Times New Roman"/>
          <w:sz w:val="24"/>
          <w:szCs w:val="24"/>
          <w:lang w:val="sl"/>
          <w:b w:val="1"/>
          <w:bCs w:val="1"/>
          <w:i w:val="0"/>
          <w:iCs w:val="0"/>
          <w:u w:val="none"/>
          <w:vertAlign w:val="baseline"/>
          <w:rtl w:val="0"/>
        </w:rPr>
        <w:t xml:space="preserve">promocijsko obdobje</w:t>
      </w:r>
      <w:r>
        <w:rPr>
          <w:rFonts w:ascii="Times New Roman" w:cs="Times New Roman" w:hAnsi="Times New Roman"/>
          <w:sz w:val="24"/>
          <w:szCs w:val="24"/>
          <w:lang w:val="sl"/>
          <w:b w:val="0"/>
          <w:bCs w:val="0"/>
          <w:i w:val="0"/>
          <w:iCs w:val="0"/>
          <w:u w:val="none"/>
          <w:vertAlign w:val="baseline"/>
          <w:rtl w:val="0"/>
        </w:rPr>
        <w:t xml:space="preserve">). </w:t>
      </w:r>
    </w:p>
    <w:bookmarkEnd w:id="4"/>
    <w:p w14:paraId="77B5B29B" w14:textId="77777777" w:rsidR="00473F4E" w:rsidRPr="007A219E"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1"/>
          <w:bCs w:val="1"/>
          <w:i w:val="0"/>
          <w:iCs w:val="0"/>
          <w:u w:val="none"/>
          <w:vertAlign w:val="baseline"/>
          <w:rtl w:val="0"/>
        </w:rPr>
        <w:t xml:space="preserve">UPRAVIČENOST</w:t>
      </w:r>
      <w:r>
        <w:rPr>
          <w:rFonts w:ascii="Times New Roman" w:cs="Times New Roman" w:hAnsi="Times New Roman"/>
          <w:sz w:val="24"/>
          <w:szCs w:val="24"/>
          <w:lang w:val="sl"/>
          <w:b w:val="0"/>
          <w:bCs w:val="0"/>
          <w:i w:val="0"/>
          <w:iCs w:val="0"/>
          <w:u w:val="none"/>
          <w:vertAlign w:val="baseline"/>
          <w:rtl w:val="0"/>
        </w:rPr>
        <w:t xml:space="preserve">  </w:t>
      </w:r>
      <w:bookmarkStart w:id="5" w:name="_Hlk509906038"/>
    </w:p>
    <w:p w14:paraId="1091E051" w14:textId="4F99C8A6"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Udeleženci morajo: (a) imeti na dan vstopa najmanj osemnajst (18) let ali biti minimalne starosti, ki velja za polnoletnost v zadevni državi/na ozemlju, pri čemer se upošteva višja starost; (b) zakonito prebivati v Združenih državah Amerike in Zveznem okrožju Kolumbija (razen Louisiane), Belgiji, Bolgariji, na Češkem, Danskem, v Nemčiji, Latviji, Litvi, Luksemburgu, na Malti, v Republiki Irski, na Slovaškem, v Sloveniji ali na Švedskem; (c) imeti javen osebni račun na Instagramu in spoštovati vsa pravila o uporabi Instagrama, ter (d) imeti polno pravno in poslovno sposobnost za udeležbo v tej promociji v skladu z veljavnimi predpisi (v nadaljevanju: </w:t>
      </w:r>
      <w:r>
        <w:rPr>
          <w:rFonts w:ascii="Times New Roman" w:cs="Times New Roman" w:hAnsi="Times New Roman"/>
          <w:sz w:val="24"/>
          <w:szCs w:val="24"/>
          <w:lang w:val="sl"/>
          <w:b w:val="1"/>
          <w:bCs w:val="1"/>
          <w:i w:val="0"/>
          <w:iCs w:val="0"/>
          <w:u w:val="none"/>
          <w:vertAlign w:val="baseline"/>
          <w:rtl w:val="0"/>
        </w:rPr>
        <w:t xml:space="preserve">udeleženec</w:t>
      </w:r>
      <w:r>
        <w:rPr>
          <w:rFonts w:ascii="Times New Roman" w:cs="Times New Roman" w:hAnsi="Times New Roman"/>
          <w:sz w:val="24"/>
          <w:szCs w:val="24"/>
          <w:lang w:val="sl"/>
          <w:b w:val="0"/>
          <w:bCs w:val="0"/>
          <w:i w:val="0"/>
          <w:iCs w:val="0"/>
          <w:u w:val="none"/>
          <w:vertAlign w:val="baseline"/>
          <w:rtl w:val="0"/>
        </w:rPr>
        <w:t xml:space="preserve">). </w:t>
      </w:r>
    </w:p>
    <w:p w14:paraId="47574E94" w14:textId="59B3610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Do sodelovanja niso upravičene naslednje osebe: (i) zaposleni ali zastopniki pokrovitelja ali katere koli izmed njegovih podružnic; (ii) vsi, ki so poslovno povezani s promocijo, in (iii) vsi bližnji družinski člani zgoraj navedenih izključenih oseb (starši, bratje in sestre, otroci in zakonci, ne glede na to, kje živijo) in vse osebe, ki živijo v istem gospodinjstvu kot izključene osebe (ne glede na to, ali so v sorodu ali ne)</w:t>
      </w:r>
      <w:bookmarkEnd w:id="5"/>
      <w:r>
        <w:rPr>
          <w:rFonts w:ascii="Times New Roman" w:cs="Times New Roman" w:hAnsi="Times New Roman"/>
          <w:sz w:val="24"/>
          <w:szCs w:val="24"/>
          <w:lang w:val="sl"/>
          <w:b w:val="0"/>
          <w:bCs w:val="0"/>
          <w:i w:val="0"/>
          <w:iCs w:val="0"/>
          <w:u w:val="none"/>
          <w:vertAlign w:val="baseline"/>
          <w:rtl w:val="0"/>
        </w:rPr>
        <w:t xml:space="preserve">.</w:t>
      </w:r>
    </w:p>
    <w:p w14:paraId="7B6E64B8" w14:textId="5F9B702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Veljajo vsi ustrezni zvezni, državni in lokalni predpisi. Promocija je neveljavna, kjer je prepovedana z zakonom ali drugače omejena. </w:t>
      </w:r>
    </w:p>
    <w:p w14:paraId="551AE8B2" w14:textId="77777777"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Omejitve, določene v tem oddelku 3, so v nadaljevanju navedene kot </w:t>
      </w:r>
      <w:r>
        <w:rPr>
          <w:rFonts w:ascii="Times New Roman" w:cs="Times New Roman" w:hAnsi="Times New Roman"/>
          <w:sz w:val="24"/>
          <w:szCs w:val="24"/>
          <w:lang w:val="sl"/>
          <w:b w:val="1"/>
          <w:bCs w:val="1"/>
          <w:i w:val="0"/>
          <w:iCs w:val="0"/>
          <w:u w:val="none"/>
          <w:vertAlign w:val="baseline"/>
          <w:rtl w:val="0"/>
        </w:rPr>
        <w:t xml:space="preserve">merila za upravičenost</w:t>
      </w:r>
      <w:r>
        <w:rPr>
          <w:rFonts w:ascii="Times New Roman" w:cs="Times New Roman" w:hAnsi="Times New Roman"/>
          <w:sz w:val="24"/>
          <w:szCs w:val="24"/>
          <w:lang w:val="sl"/>
          <w:b w:val="0"/>
          <w:bCs w:val="0"/>
          <w:i w:val="0"/>
          <w:iCs w:val="0"/>
          <w:u w:val="none"/>
          <w:vertAlign w:val="baseline"/>
          <w:rtl w:val="0"/>
        </w:rPr>
        <w:t xml:space="preserve">.</w:t>
      </w:r>
    </w:p>
    <w:p w14:paraId="076A75E6" w14:textId="54089D0C" w:rsidR="0070179E" w:rsidRPr="001F0D94" w:rsidRDefault="0070179E" w:rsidP="00A1415A">
      <w:pPr>
        <w:pStyle w:val="ListParagraph"/>
        <w:numPr>
          <w:ilvl w:val="0"/>
          <w:numId w:val="21"/>
        </w:numPr>
        <w:spacing w:after="240" w:line="240" w:lineRule="auto"/>
        <w:contextualSpacing w:val="0"/>
        <w:jc w:val="both"/>
        <w:rPr>
          <w:rFonts w:ascii="Times New Roman" w:hAnsi="Times New Roman" w:cs="Times New Roman"/>
          <w:b/>
          <w:bCs/>
          <w:sz w:val="24"/>
          <w:szCs w:val="24"/>
        </w:rPr>
        <w:bidi w:val="0"/>
      </w:pPr>
      <w:r>
        <w:rPr>
          <w:rFonts w:ascii="Times New Roman" w:cs="Times New Roman" w:hAnsi="Times New Roman"/>
          <w:sz w:val="24"/>
          <w:szCs w:val="24"/>
          <w:lang w:val="sl"/>
          <w:b w:val="1"/>
          <w:bCs w:val="1"/>
          <w:i w:val="0"/>
          <w:iCs w:val="0"/>
          <w:u w:val="none"/>
          <w:vertAlign w:val="baseline"/>
          <w:rtl w:val="0"/>
        </w:rPr>
        <w:t xml:space="preserve">PREGLED</w:t>
      </w:r>
    </w:p>
    <w:p w14:paraId="08F390F5" w14:textId="3FACE86C" w:rsidR="0070179E" w:rsidRPr="001F0D94" w:rsidRDefault="0070179E" w:rsidP="001F0D94">
      <w:pPr>
        <w:spacing w:after="240"/>
        <w:ind w:left="142"/>
        <w:jc w:val="both"/>
        <w:rPr>
          <w:rFonts w:cs="Times New Roman"/>
          <w:szCs w:val="24"/>
        </w:rPr>
        <w:bidi w:val="0"/>
      </w:pPr>
      <w:r>
        <w:rPr>
          <w:szCs w:val="24"/>
          <w:lang w:val="sl"/>
          <w:b w:val="0"/>
          <w:bCs w:val="0"/>
          <w:i w:val="0"/>
          <w:iCs w:val="0"/>
          <w:u w:val="none"/>
          <w:vertAlign w:val="baseline"/>
          <w:rtl w:val="0"/>
        </w:rPr>
        <w:t xml:space="preserve">Vsaka nagrada (kot je opredeljena spodaj) bo povezana z eno (1) točno določeno koordinato na določeni sliki </w:t>
      </w:r>
      <w:r>
        <w:rPr>
          <w:lang w:val="sl"/>
          <w:b w:val="0"/>
          <w:bCs w:val="0"/>
          <w:i w:val="0"/>
          <w:iCs w:val="0"/>
          <w:u w:val="none"/>
          <w:vertAlign w:val="baseline"/>
          <w:rtl w:val="0"/>
        </w:rPr>
        <w:t xml:space="preserve">dirkalnika Formule 1 </w:t>
      </w:r>
      <w:r>
        <w:rPr>
          <w:szCs w:val="24"/>
          <w:lang w:val="sl"/>
          <w:b w:val="0"/>
          <w:bCs w:val="0"/>
          <w:i w:val="0"/>
          <w:iCs w:val="0"/>
          <w:u w:val="none"/>
          <w:vertAlign w:val="baseline"/>
          <w:rtl w:val="0"/>
        </w:rPr>
        <w:t xml:space="preserve">na Instagramu, ki jo objavi pokrovitelj.  Udeleženci bodo poskušali uganiti koordinate na slikah, ki vodijo do nagrad.  Če en (1) udeleženec ugotovi koordinato, ki vodi do nagrade, se po preverjanju uvrsti med izžrebanca za to nagrado. Če isto koordinato, ki vodi do nagrade, ugotovi več udeležencev, se vsi vključijo v žreb za to nagrado.</w:t>
      </w:r>
    </w:p>
    <w:p w14:paraId="1FC6FBB4" w14:textId="0E91B8C7" w:rsidR="00E061DD" w:rsidRPr="007A219E" w:rsidRDefault="00E061DD" w:rsidP="00A1415A">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1"/>
          <w:bCs w:val="1"/>
          <w:i w:val="0"/>
          <w:iCs w:val="0"/>
          <w:u w:val="none"/>
          <w:vertAlign w:val="baseline"/>
          <w:rtl w:val="0"/>
        </w:rPr>
        <w:t xml:space="preserve">KAKO SODELOVATI</w:t>
      </w:r>
      <w:r>
        <w:rPr>
          <w:rFonts w:ascii="Times New Roman" w:cs="Times New Roman" w:hAnsi="Times New Roman"/>
          <w:sz w:val="24"/>
          <w:szCs w:val="24"/>
          <w:lang w:val="sl"/>
          <w:b w:val="0"/>
          <w:bCs w:val="0"/>
          <w:i w:val="0"/>
          <w:iCs w:val="0"/>
          <w:u w:val="none"/>
          <w:vertAlign w:val="baseline"/>
          <w:rtl w:val="0"/>
        </w:rPr>
        <w:t xml:space="preserve"> </w:t>
      </w:r>
    </w:p>
    <w:p w14:paraId="2FB2F3C5" w14:textId="77777777" w:rsidR="00E061DD"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ZA SODELOVANJE ALI OSVOJITEV NAGRADE NI PORTREBEN NAKUP ALI PLAČILO. </w:t>
      </w:r>
    </w:p>
    <w:p w14:paraId="6D94CB5B" w14:textId="0B391AB1"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Imeti morate dostop do interneta in javni račun na Instagramu. </w:t>
      </w:r>
    </w:p>
    <w:p w14:paraId="7F3E9C10" w14:textId="467CA4CD" w:rsidR="00E061DD" w:rsidRPr="00A1415A" w:rsidRDefault="00E061DD" w:rsidP="00A1415A">
      <w:pPr>
        <w:pStyle w:val="BBClause2"/>
        <w:numPr>
          <w:ilvl w:val="0"/>
          <w:numId w:val="0"/>
        </w:numPr>
        <w:rPr>
          <w:rFonts w:ascii="Times New Roman" w:hAnsi="Times New Roman"/>
          <w:sz w:val="24"/>
          <w:szCs w:val="24"/>
        </w:rPr>
        <w:bidi w:val="0"/>
      </w:pPr>
      <w:r>
        <w:rPr>
          <w:rFonts w:ascii="Times New Roman" w:hAnsi="Times New Roman"/>
          <w:sz w:val="24"/>
          <w:szCs w:val="24"/>
          <w:lang w:val="sl"/>
          <w:b w:val="0"/>
          <w:bCs w:val="0"/>
          <w:i w:val="0"/>
          <w:iCs w:val="0"/>
          <w:u w:val="none"/>
          <w:vertAlign w:val="baseline"/>
          <w:rtl w:val="0"/>
        </w:rPr>
        <w:t xml:space="preserve">Udeleženci, ki želijo sodelovati v promociji, se morajo: (1) prijaviti v svoj račun na Instagramu (ali brezplačno ustvariti račun in sprejeti pogoje uporabe Instagrama); (2) slediti računu @allwyn.global na Instagramu; (3) poiskati uradno promocijsko objavo družbe Allwyn »Promocija srečk« na računu @allwyn.global, in (4) </w:t>
      </w:r>
      <w:r>
        <w:rPr>
          <w:rFonts w:ascii="Times New Roman" w:hAnsi="Times New Roman"/>
          <w:sz w:val="24"/>
          <w:lang w:val="sl"/>
          <w:b w:val="0"/>
          <w:bCs w:val="0"/>
          <w:i w:val="0"/>
          <w:iCs w:val="0"/>
          <w:u w:val="none"/>
          <w:vertAlign w:val="baseline"/>
          <w:rtl w:val="0"/>
        </w:rPr>
        <w:t xml:space="preserve">v komentar vpisati eno (1) </w:t>
      </w:r>
      <w:r>
        <w:rPr>
          <w:rFonts w:ascii="Times New Roman" w:hAnsi="Times New Roman"/>
          <w:sz w:val="24"/>
          <w:szCs w:val="24"/>
          <w:lang w:val="sl"/>
          <w:b w:val="0"/>
          <w:bCs w:val="0"/>
          <w:i w:val="0"/>
          <w:iCs w:val="0"/>
          <w:u w:val="none"/>
          <w:vertAlign w:val="baseline"/>
          <w:rtl w:val="0"/>
        </w:rPr>
        <w:t xml:space="preserve">koordinato (sestavljeno iz </w:t>
      </w:r>
      <w:r>
        <w:rPr>
          <w:rFonts w:ascii="Times New Roman" w:hAnsi="Times New Roman"/>
          <w:sz w:val="24"/>
          <w:lang w:val="sl"/>
          <w:b w:val="0"/>
          <w:bCs w:val="0"/>
          <w:i w:val="0"/>
          <w:iCs w:val="0"/>
          <w:u w:val="none"/>
          <w:vertAlign w:val="baseline"/>
          <w:rtl w:val="0"/>
        </w:rPr>
        <w:t xml:space="preserve">črke in </w:t>
      </w:r>
      <w:r>
        <w:rPr>
          <w:rFonts w:ascii="Times New Roman" w:hAnsi="Times New Roman"/>
          <w:sz w:val="24"/>
          <w:szCs w:val="24"/>
          <w:lang w:val="sl"/>
          <w:b w:val="0"/>
          <w:bCs w:val="0"/>
          <w:i w:val="0"/>
          <w:iCs w:val="0"/>
          <w:u w:val="none"/>
          <w:vertAlign w:val="baseline"/>
          <w:rtl w:val="0"/>
        </w:rPr>
        <w:t xml:space="preserve">številke</w:t>
      </w:r>
      <w:r>
        <w:rPr>
          <w:rFonts w:ascii="Times New Roman" w:hAnsi="Times New Roman"/>
          <w:sz w:val="24"/>
          <w:lang w:val="sl"/>
          <w:b w:val="0"/>
          <w:bCs w:val="0"/>
          <w:i w:val="0"/>
          <w:iCs w:val="0"/>
          <w:u w:val="none"/>
          <w:vertAlign w:val="baseline"/>
          <w:rtl w:val="0"/>
        </w:rPr>
        <w:t xml:space="preserve">) na </w:t>
      </w:r>
      <w:r>
        <w:rPr>
          <w:rFonts w:ascii="Times New Roman" w:hAnsi="Times New Roman"/>
          <w:sz w:val="24"/>
          <w:szCs w:val="24"/>
          <w:lang w:val="sl"/>
          <w:b w:val="0"/>
          <w:bCs w:val="0"/>
          <w:i w:val="0"/>
          <w:iCs w:val="0"/>
          <w:u w:val="none"/>
          <w:vertAlign w:val="baseline"/>
          <w:rtl w:val="0"/>
        </w:rPr>
        <w:t xml:space="preserve">določeni </w:t>
      </w:r>
      <w:r>
        <w:rPr>
          <w:rFonts w:ascii="Times New Roman" w:hAnsi="Times New Roman"/>
          <w:sz w:val="24"/>
          <w:lang w:val="sl"/>
          <w:b w:val="0"/>
          <w:bCs w:val="0"/>
          <w:i w:val="0"/>
          <w:iCs w:val="0"/>
          <w:u w:val="none"/>
          <w:vertAlign w:val="baseline"/>
          <w:rtl w:val="0"/>
        </w:rPr>
        <w:t xml:space="preserve">sliki na Instagramu</w:t>
      </w:r>
      <w:r>
        <w:rPr>
          <w:rFonts w:ascii="Times New Roman" w:hAnsi="Times New Roman"/>
          <w:sz w:val="24"/>
          <w:szCs w:val="24"/>
          <w:lang w:val="sl"/>
          <w:b w:val="0"/>
          <w:bCs w:val="0"/>
          <w:i w:val="0"/>
          <w:iCs w:val="0"/>
          <w:u w:val="none"/>
          <w:vertAlign w:val="baseline"/>
          <w:rtl w:val="0"/>
        </w:rPr>
        <w:t xml:space="preserve">, da bi poskusili uganiti</w:t>
      </w:r>
      <w:r>
        <w:rPr>
          <w:rFonts w:ascii="Times New Roman" w:hAnsi="Times New Roman"/>
          <w:sz w:val="24"/>
          <w:lang w:val="sl"/>
          <w:b w:val="0"/>
          <w:bCs w:val="0"/>
          <w:i w:val="0"/>
          <w:iCs w:val="0"/>
          <w:u w:val="none"/>
          <w:vertAlign w:val="baseline"/>
          <w:rtl w:val="0"/>
        </w:rPr>
        <w:t xml:space="preserve"> </w:t>
      </w:r>
      <w:r>
        <w:rPr>
          <w:rFonts w:ascii="Times New Roman" w:hAnsi="Times New Roman"/>
          <w:sz w:val="24"/>
          <w:szCs w:val="24"/>
          <w:lang w:val="sl"/>
          <w:b w:val="0"/>
          <w:bCs w:val="0"/>
          <w:i w:val="0"/>
          <w:iCs w:val="0"/>
          <w:u w:val="none"/>
          <w:vertAlign w:val="baseline"/>
          <w:rtl w:val="0"/>
        </w:rPr>
        <w:t xml:space="preserve">koordinato, </w:t>
      </w:r>
      <w:r>
        <w:rPr>
          <w:rFonts w:ascii="Times New Roman" w:hAnsi="Times New Roman"/>
          <w:sz w:val="24"/>
          <w:lang w:val="sl"/>
          <w:b w:val="0"/>
          <w:bCs w:val="0"/>
          <w:i w:val="0"/>
          <w:iCs w:val="0"/>
          <w:u w:val="none"/>
          <w:vertAlign w:val="baseline"/>
          <w:rtl w:val="0"/>
        </w:rPr>
        <w:t xml:space="preserve">ki vodi do nagrade</w:t>
      </w:r>
      <w:r>
        <w:rPr>
          <w:rFonts w:ascii="Times New Roman" w:hAnsi="Times New Roman"/>
          <w:sz w:val="24"/>
          <w:szCs w:val="24"/>
          <w:lang w:val="sl"/>
          <w:b w:val="0"/>
          <w:bCs w:val="0"/>
          <w:i w:val="0"/>
          <w:iCs w:val="0"/>
          <w:u w:val="none"/>
          <w:vertAlign w:val="baseline"/>
          <w:rtl w:val="0"/>
        </w:rPr>
        <w:t xml:space="preserve">. </w:t>
      </w:r>
    </w:p>
    <w:p w14:paraId="497862BD" w14:textId="23AEC324" w:rsidR="00267A16" w:rsidRDefault="00267A16" w:rsidP="00E061DD">
      <w:pPr>
        <w:rPr>
          <w:rFonts w:cs="Times New Roman"/>
          <w:szCs w:val="24"/>
        </w:rPr>
        <w:bidi w:val="0"/>
      </w:pPr>
      <w:r>
        <w:rPr>
          <w:szCs w:val="24"/>
          <w:lang w:val="sl"/>
          <w:b w:val="0"/>
          <w:bCs w:val="0"/>
          <w:i w:val="0"/>
          <w:iCs w:val="0"/>
          <w:u w:val="none"/>
          <w:vertAlign w:val="baseline"/>
          <w:rtl w:val="0"/>
        </w:rPr>
        <w:t xml:space="preserve">profil udeležencev mora biti ves čas javen, udeleženci pa morajo slediti računu @allwyn.global in v nastavitvah svojega računa omogočiti sprejemanje sporočil vseh uporabnikov Instagrama najmanj en (1) teden po koncu promocijskega obdobja, da bi bili upravičeni do nagrade.</w:t>
      </w:r>
    </w:p>
    <w:p w14:paraId="0E351746" w14:textId="77777777" w:rsidR="00267A16" w:rsidRDefault="00267A16" w:rsidP="00E061DD">
      <w:pPr>
        <w:rPr>
          <w:rFonts w:cs="Times New Roman"/>
          <w:szCs w:val="24"/>
        </w:rPr>
      </w:pPr>
    </w:p>
    <w:p w14:paraId="1FF6074D" w14:textId="43F5E45B" w:rsidR="00E061DD" w:rsidRDefault="0070179E" w:rsidP="00E061DD">
      <w:pPr>
        <w:rPr>
          <w:rFonts w:cs="Times New Roman"/>
          <w:szCs w:val="24"/>
        </w:rPr>
        <w:bidi w:val="0"/>
      </w:pPr>
      <w:r>
        <w:rPr>
          <w:rFonts w:cs="Times New Roman"/>
          <w:szCs w:val="24"/>
          <w:lang w:val="sl"/>
          <w:b w:val="0"/>
          <w:bCs w:val="0"/>
          <w:i w:val="0"/>
          <w:iCs w:val="0"/>
          <w:u w:val="none"/>
          <w:vertAlign w:val="baseline"/>
          <w:rtl w:val="0"/>
        </w:rPr>
        <w:t xml:space="preserve">Vsak upravičeni komentar pomeni en (1) vnos za žrebanje. Vnosi, ki ne vključujejo koordinat in zahtevanega ključnika ali ki vključujejo več koordinat, so neveljavni.  V promocijskem obdobju je dovoljen samo en (1) vnos na osebo. Nobena oseba ne more osvojiti več kot ene (1) nagrade. Vaše možnosti za zmago so odvisne od skupnega števila prejetih upravičenih vnosov. </w:t>
      </w:r>
    </w:p>
    <w:p w14:paraId="3C82E79E" w14:textId="77777777" w:rsidR="00E061DD" w:rsidRPr="0070179E" w:rsidRDefault="00E061DD" w:rsidP="0070179E">
      <w:pPr>
        <w:rPr>
          <w:szCs w:val="24"/>
        </w:rPr>
      </w:pPr>
    </w:p>
    <w:p w14:paraId="04FC7FA7" w14:textId="1700CA7A"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Udeleženci s sodelovanjem v promociji potrjujejo, da so prebrali ta uradna pravila, jih razumejo in z njimi soglašajo. Vsak udeleženec mora izpolnjevati zgoraj navedena merila za upravičenost: v nasprotnem primeru se vnos šteje za neveljavnega, udeleženec pa ni upravičen do prejetja nagrade. Vsi zahtevki za vnos morajo biti poslani v teku promocijskega obdobja.</w:t>
      </w:r>
    </w:p>
    <w:p w14:paraId="65B9E8AE" w14:textId="02810C2E" w:rsidR="00E061DD" w:rsidRDefault="00E061DD" w:rsidP="00E061DD">
      <w:pPr>
        <w:pStyle w:val="BBClause2"/>
        <w:numPr>
          <w:ilvl w:val="0"/>
          <w:numId w:val="0"/>
        </w:numPr>
        <w:rPr>
          <w:rFonts w:ascii="Times New Roman" w:hAnsi="Times New Roman"/>
          <w:sz w:val="24"/>
          <w:szCs w:val="24"/>
        </w:rPr>
        <w:bidi w:val="0"/>
      </w:pPr>
      <w:bookmarkStart w:id="6" w:name="_Ref202455095"/>
      <w:r>
        <w:rPr>
          <w:rFonts w:ascii="Times New Roman" w:hAnsi="Times New Roman"/>
          <w:sz w:val="24"/>
          <w:szCs w:val="24"/>
          <w:lang w:val="sl"/>
          <w:b w:val="0"/>
          <w:bCs w:val="0"/>
          <w:i w:val="0"/>
          <w:iCs w:val="0"/>
          <w:u w:val="none"/>
          <w:vertAlign w:val="baseline"/>
          <w:rtl w:val="0"/>
        </w:rPr>
        <w:t xml:space="preserve">S sodelovanjem v promociji potrjujete, da bo vaš vnos vključeval vašo lastno zamisel, da vnos ne bo vseboval nezakonite vsebine ali žaljivih ali slabšalnih izrazov o katerih koli osebah ter da pokrovitelj z uporabo vnosa ne bo kršil pravic katere koli osebe. V največjem možnem obsegu, ki ga dopušča zakon, se strinjate tudi, da pokrovitelju podelite nepreklicno, brezplačno in neizključno dovoljenje (ter soglasje, kadar je to primerno na podlagi lokalne zakonodaje), ki velja po vsem svetu, za uporabo vašega vnosa za namene večjega vključevanja drugih udeležencev v promocijo.</w:t>
      </w:r>
      <w:bookmarkEnd w:id="6"/>
    </w:p>
    <w:p w14:paraId="500DAD9E" w14:textId="77777777" w:rsidR="00366E15" w:rsidRDefault="00366E15">
      <w:pPr>
        <w:pStyle w:val="BBClause2"/>
        <w:numPr>
          <w:ilvl w:val="0"/>
          <w:numId w:val="0"/>
        </w:numPr>
        <w:spacing w:after="0"/>
        <w:rPr>
          <w:rFonts w:ascii="Times New Roman" w:hAnsi="Times New Roman"/>
          <w:sz w:val="24"/>
          <w:szCs w:val="24"/>
        </w:rPr>
        <w:bidi w:val="0"/>
      </w:pPr>
      <w:r>
        <w:rPr>
          <w:rFonts w:ascii="Times New Roman" w:hAnsi="Times New Roman"/>
          <w:sz w:val="24"/>
          <w:szCs w:val="24"/>
          <w:lang w:val="sl"/>
          <w:b w:val="0"/>
          <w:bCs w:val="0"/>
          <w:i w:val="0"/>
          <w:iCs w:val="0"/>
          <w:u w:val="none"/>
          <w:vertAlign w:val="baseline"/>
          <w:rtl w:val="0"/>
        </w:rPr>
        <w:t xml:space="preserve">Moderiranje: Pokrovitelj si pridržuje pravico, da zavrne vnose, ki po njegovem razumnem mnenju:</w:t>
      </w:r>
    </w:p>
    <w:p w14:paraId="399A939F" w14:textId="61A347FD"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sl"/>
          <w:b w:val="0"/>
          <w:bCs w:val="0"/>
          <w:i w:val="0"/>
          <w:iCs w:val="0"/>
          <w:u w:val="none"/>
          <w:vertAlign w:val="baseline"/>
          <w:rtl w:val="0"/>
        </w:rPr>
        <w:t xml:space="preserve">a.</w:t>
      </w:r>
      <w:r>
        <w:rPr>
          <w:rFonts w:ascii="Times New Roman" w:hAnsi="Times New Roman"/>
          <w:sz w:val="24"/>
          <w:szCs w:val="24"/>
          <w:lang w:val="sl"/>
          <w:b w:val="0"/>
          <w:bCs w:val="0"/>
          <w:i w:val="0"/>
          <w:iCs w:val="0"/>
          <w:u w:val="none"/>
          <w:vertAlign w:val="baseline"/>
          <w:rtl w:val="0"/>
        </w:rPr>
        <w:tab/>
      </w:r>
      <w:r>
        <w:rPr>
          <w:rFonts w:ascii="Times New Roman" w:hAnsi="Times New Roman"/>
          <w:sz w:val="24"/>
          <w:szCs w:val="24"/>
          <w:lang w:val="sl"/>
          <w:b w:val="0"/>
          <w:bCs w:val="0"/>
          <w:i w:val="0"/>
          <w:iCs w:val="0"/>
          <w:u w:val="none"/>
          <w:vertAlign w:val="baseline"/>
          <w:rtl w:val="0"/>
        </w:rPr>
        <w:t xml:space="preserve">kršijo uradna pravila;</w:t>
      </w:r>
    </w:p>
    <w:p w14:paraId="7A1E1FFD" w14:textId="7777777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sl"/>
          <w:b w:val="0"/>
          <w:bCs w:val="0"/>
          <w:i w:val="0"/>
          <w:iCs w:val="0"/>
          <w:u w:val="none"/>
          <w:vertAlign w:val="baseline"/>
          <w:rtl w:val="0"/>
        </w:rPr>
        <w:t xml:space="preserve">b.</w:t>
      </w:r>
      <w:r>
        <w:rPr>
          <w:rFonts w:ascii="Times New Roman" w:hAnsi="Times New Roman"/>
          <w:sz w:val="24"/>
          <w:szCs w:val="24"/>
          <w:lang w:val="sl"/>
          <w:b w:val="0"/>
          <w:bCs w:val="0"/>
          <w:i w:val="0"/>
          <w:iCs w:val="0"/>
          <w:u w:val="none"/>
          <w:vertAlign w:val="baseline"/>
          <w:rtl w:val="0"/>
        </w:rPr>
        <w:tab/>
      </w:r>
      <w:r>
        <w:rPr>
          <w:rFonts w:ascii="Times New Roman" w:hAnsi="Times New Roman"/>
          <w:sz w:val="24"/>
          <w:szCs w:val="24"/>
          <w:lang w:val="sl"/>
          <w:b w:val="0"/>
          <w:bCs w:val="0"/>
          <w:i w:val="0"/>
          <w:iCs w:val="0"/>
          <w:u w:val="none"/>
          <w:vertAlign w:val="baseline"/>
          <w:rtl w:val="0"/>
        </w:rPr>
        <w:t xml:space="preserve">vsebujejo kakršno koli vsebino, ki je žaljiva, škodljiva sporna ali kako drugače neprimerna za objavo, med drugim vsebina, ki se nanaša na raso, vero, poreklo ali spol ali ki negativno opisuje ime, ugled ali dobro ime pokrovitelja ali katerega koli partnerja znamke;</w:t>
      </w:r>
    </w:p>
    <w:p w14:paraId="70BE15F5" w14:textId="324F7DF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sl"/>
          <w:b w:val="0"/>
          <w:bCs w:val="0"/>
          <w:i w:val="0"/>
          <w:iCs w:val="0"/>
          <w:u w:val="none"/>
          <w:vertAlign w:val="baseline"/>
          <w:rtl w:val="0"/>
        </w:rPr>
        <w:t xml:space="preserve">c.</w:t>
      </w:r>
      <w:r>
        <w:rPr>
          <w:rFonts w:ascii="Times New Roman" w:hAnsi="Times New Roman"/>
          <w:sz w:val="24"/>
          <w:szCs w:val="24"/>
          <w:lang w:val="sl"/>
          <w:b w:val="0"/>
          <w:bCs w:val="0"/>
          <w:i w:val="0"/>
          <w:iCs w:val="0"/>
          <w:u w:val="none"/>
          <w:vertAlign w:val="baseline"/>
          <w:rtl w:val="0"/>
        </w:rPr>
        <w:tab/>
      </w:r>
      <w:r>
        <w:rPr>
          <w:rFonts w:ascii="Times New Roman" w:hAnsi="Times New Roman"/>
          <w:sz w:val="24"/>
          <w:szCs w:val="24"/>
          <w:lang w:val="sl"/>
          <w:b w:val="0"/>
          <w:bCs w:val="0"/>
          <w:i w:val="0"/>
          <w:iCs w:val="0"/>
          <w:u w:val="none"/>
          <w:vertAlign w:val="baseline"/>
          <w:rtl w:val="0"/>
        </w:rPr>
        <w:t xml:space="preserve">vsebujejo ali se nanašajo na kakršno koli nedovoljeno znamko tretje strani ali sklic na imena, logotipe in/ali blagovne znamke tretjih strani, ali</w:t>
      </w:r>
    </w:p>
    <w:p w14:paraId="0CF744E4" w14:textId="5C97E59F" w:rsidR="00366E15" w:rsidRPr="007A219E" w:rsidRDefault="00366E15" w:rsidP="00504B1D">
      <w:pPr>
        <w:pStyle w:val="BBClause2"/>
        <w:numPr>
          <w:ilvl w:val="0"/>
          <w:numId w:val="0"/>
        </w:numPr>
        <w:ind w:firstLine="720"/>
        <w:rPr>
          <w:rFonts w:ascii="Times New Roman" w:hAnsi="Times New Roman"/>
          <w:sz w:val="24"/>
          <w:szCs w:val="24"/>
        </w:rPr>
        <w:bidi w:val="0"/>
      </w:pPr>
      <w:r>
        <w:rPr>
          <w:rFonts w:ascii="Times New Roman" w:hAnsi="Times New Roman"/>
          <w:sz w:val="24"/>
          <w:szCs w:val="24"/>
          <w:lang w:val="sl"/>
          <w:b w:val="0"/>
          <w:bCs w:val="0"/>
          <w:i w:val="0"/>
          <w:iCs w:val="0"/>
          <w:u w:val="none"/>
          <w:vertAlign w:val="baseline"/>
          <w:rtl w:val="0"/>
        </w:rPr>
        <w:t xml:space="preserve">d.</w:t>
      </w:r>
      <w:r>
        <w:rPr>
          <w:rFonts w:ascii="Times New Roman" w:hAnsi="Times New Roman"/>
          <w:sz w:val="24"/>
          <w:szCs w:val="24"/>
          <w:lang w:val="sl"/>
          <w:b w:val="0"/>
          <w:bCs w:val="0"/>
          <w:i w:val="0"/>
          <w:iCs w:val="0"/>
          <w:u w:val="none"/>
          <w:vertAlign w:val="baseline"/>
          <w:rtl w:val="0"/>
        </w:rPr>
        <w:tab/>
      </w:r>
      <w:r>
        <w:rPr>
          <w:rFonts w:ascii="Times New Roman" w:hAnsi="Times New Roman"/>
          <w:sz w:val="24"/>
          <w:szCs w:val="24"/>
          <w:lang w:val="sl"/>
          <w:b w:val="0"/>
          <w:bCs w:val="0"/>
          <w:i w:val="0"/>
          <w:iCs w:val="0"/>
          <w:u w:val="none"/>
          <w:vertAlign w:val="baseline"/>
          <w:rtl w:val="0"/>
        </w:rPr>
        <w:t xml:space="preserve">podpirajo kakršen koli politični program.</w:t>
      </w:r>
    </w:p>
    <w:p w14:paraId="28205233" w14:textId="3C5F01D0" w:rsidR="00E061DD" w:rsidRPr="007A219E" w:rsidRDefault="00E061DD" w:rsidP="00E061DD">
      <w:pPr>
        <w:pStyle w:val="BBClause2"/>
        <w:numPr>
          <w:ilvl w:val="0"/>
          <w:numId w:val="0"/>
        </w:numPr>
        <w:rPr>
          <w:rFonts w:ascii="Times New Roman" w:hAnsi="Times New Roman"/>
          <w:sz w:val="24"/>
          <w:szCs w:val="24"/>
        </w:rPr>
        <w:bidi w:val="0"/>
      </w:pPr>
      <w:r>
        <w:rPr>
          <w:rFonts w:ascii="Times New Roman" w:hAnsi="Times New Roman"/>
          <w:sz w:val="24"/>
          <w:szCs w:val="24"/>
          <w:lang w:val="sl"/>
          <w:b w:val="0"/>
          <w:bCs w:val="0"/>
          <w:i w:val="0"/>
          <w:iCs w:val="0"/>
          <w:u w:val="none"/>
          <w:vertAlign w:val="baseline"/>
          <w:rtl w:val="0"/>
        </w:rPr>
        <w:t xml:space="preserve">Vnosi zastopnikov, tretjih strani, nadzorovani vnosi ali vnosi, ki se izvedejo z uporabo metod, kot so računalniški makroji ali skripte, ali avtomatiziranih naprav, niso dovoljeni. Prav tako niso dovoljeni množični vnosi. Pokrovitelj si pridržuje pravico do izključitve nepopolnih vnosov in vseh drugih vnosov, ki na kakršen koli način ne izpolnjujejo zahtev, določenih v teh uradnih pravilih. </w:t>
      </w:r>
    </w:p>
    <w:p w14:paraId="39EE6D30" w14:textId="77777777" w:rsidR="00473F4E" w:rsidRPr="007A219E" w:rsidRDefault="00473F4E" w:rsidP="00E061DD">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1"/>
          <w:bCs w:val="1"/>
          <w:i w:val="0"/>
          <w:iCs w:val="0"/>
          <w:u w:val="none"/>
          <w:vertAlign w:val="baseline"/>
          <w:rtl w:val="0"/>
        </w:rPr>
        <w:t xml:space="preserve">PODATKI O NAGRADI</w:t>
      </w:r>
      <w:r>
        <w:rPr>
          <w:rFonts w:ascii="Times New Roman" w:cs="Times New Roman" w:hAnsi="Times New Roman"/>
          <w:sz w:val="24"/>
          <w:szCs w:val="24"/>
          <w:lang w:val="sl"/>
          <w:b w:val="0"/>
          <w:bCs w:val="0"/>
          <w:i w:val="0"/>
          <w:iCs w:val="0"/>
          <w:u w:val="none"/>
          <w:vertAlign w:val="baseline"/>
          <w:rtl w:val="0"/>
        </w:rPr>
        <w:t xml:space="preserve">  </w:t>
      </w:r>
    </w:p>
    <w:p w14:paraId="73DF5A79" w14:textId="0E98EFC5" w:rsidR="00366E15" w:rsidRPr="00FE786B" w:rsidRDefault="00366E15" w:rsidP="000B598B">
      <w:pPr>
        <w:pStyle w:val="BBClause2"/>
        <w:numPr>
          <w:ilvl w:val="0"/>
          <w:numId w:val="0"/>
        </w:numPr>
        <w:rPr>
          <w:rFonts w:ascii="Times New Roman" w:hAnsi="Times New Roman"/>
          <w:sz w:val="24"/>
          <w:szCs w:val="28"/>
        </w:rPr>
        <w:bidi w:val="0"/>
      </w:pPr>
      <w:r>
        <w:rPr>
          <w:rFonts w:ascii="Times New Roman" w:hAnsi="Times New Roman"/>
          <w:sz w:val="24"/>
          <w:szCs w:val="28"/>
          <w:lang w:val="sl"/>
          <w:b w:val="0"/>
          <w:bCs w:val="0"/>
          <w:i w:val="0"/>
          <w:iCs w:val="0"/>
          <w:u w:val="none"/>
          <w:vertAlign w:val="baseline"/>
          <w:rtl w:val="0"/>
        </w:rPr>
        <w:t xml:space="preserve">Skupaj bo izžrebanih sto šestinšestdeset (166) nagrajencev. Vsak izžrebanec bo prejel eno od naslednjih nagrad: </w:t>
      </w:r>
    </w:p>
    <w:p w14:paraId="6D338432" w14:textId="0E455D31" w:rsidR="00816E77" w:rsidRPr="00FE786B" w:rsidRDefault="00366E15" w:rsidP="00366E15">
      <w:pPr>
        <w:pStyle w:val="ListParagraph"/>
        <w:numPr>
          <w:ilvl w:val="1"/>
          <w:numId w:val="21"/>
        </w:numPr>
        <w:spacing w:after="240" w:line="240" w:lineRule="auto"/>
        <w:contextualSpacing w:val="0"/>
        <w:jc w:val="both"/>
        <w:rPr>
          <w:rFonts w:ascii="Times New Roman" w:hAnsi="Times New Roman" w:cs="Times New Roman"/>
          <w:bCs/>
          <w:sz w:val="24"/>
          <w:szCs w:val="24"/>
        </w:rPr>
        <w:bidi w:val="0"/>
      </w:pPr>
      <w:r>
        <w:rPr>
          <w:rFonts w:ascii="Times New Roman" w:hAnsi="Times New Roman"/>
          <w:sz w:val="24"/>
          <w:lang w:val="sl"/>
          <w:b w:val="1"/>
          <w:bCs w:val="1"/>
          <w:i w:val="0"/>
          <w:iCs w:val="0"/>
          <w:u w:val="none"/>
          <w:vertAlign w:val="baseline"/>
          <w:rtl w:val="0"/>
        </w:rPr>
        <w:t xml:space="preserve">Glavna nagrada:</w:t>
      </w:r>
      <w:r>
        <w:rPr>
          <w:rFonts w:ascii="Times New Roman" w:hAnsi="Times New Roman"/>
          <w:sz w:val="24"/>
          <w:szCs w:val="24"/>
          <w:lang w:val="sl"/>
          <w:b w:val="0"/>
          <w:bCs w:val="0"/>
          <w:i w:val="0"/>
          <w:iCs w:val="0"/>
          <w:u w:val="none"/>
          <w:vertAlign w:val="baseline"/>
          <w:rtl w:val="0"/>
        </w:rPr>
        <w:t xml:space="preserve"> En (1) izžrebanec prejme (1) podpisan kombinezon ekipe McLaren Formula 1 (približna maloprodajna vrednost: 5 000 USD / 4 293,55 EUR / 8 403,80 BGN / 103 715,00 CZK / 32 049,92 DKK / 46 927,42 SEK) in enkratno potovanje za dve (2) osebi v tehnološki center McLaren Technology Centre v Wokingu v Združenem kraljestvu (v nadaljevanju: </w:t>
      </w:r>
      <w:r>
        <w:rPr>
          <w:rFonts w:ascii="Times New Roman" w:hAnsi="Times New Roman"/>
          <w:sz w:val="24"/>
          <w:szCs w:val="24"/>
          <w:lang w:val="sl"/>
          <w:b w:val="1"/>
          <w:bCs w:val="1"/>
          <w:i w:val="0"/>
          <w:iCs w:val="0"/>
          <w:u w:val="none"/>
          <w:vertAlign w:val="baseline"/>
          <w:rtl w:val="0"/>
        </w:rPr>
        <w:t xml:space="preserve">nagradno potovanje</w:t>
      </w:r>
      <w:r>
        <w:rPr>
          <w:rFonts w:ascii="Times New Roman" w:hAnsi="Times New Roman"/>
          <w:sz w:val="24"/>
          <w:szCs w:val="24"/>
          <w:lang w:val="sl"/>
          <w:b w:val="0"/>
          <w:bCs w:val="0"/>
          <w:i w:val="0"/>
          <w:iCs w:val="0"/>
          <w:u w:val="none"/>
          <w:vertAlign w:val="baseline"/>
          <w:rtl w:val="0"/>
        </w:rPr>
        <w:t xml:space="preserve">), ki vključuje:</w:t>
      </w:r>
    </w:p>
    <w:p w14:paraId="06B51463" w14:textId="38AEAFA4" w:rsidR="00816E77" w:rsidRPr="00FE786B" w:rsidRDefault="00192C20"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sl"/>
          <w:b w:val="0"/>
          <w:bCs w:val="0"/>
          <w:i w:val="0"/>
          <w:iCs w:val="0"/>
          <w:u w:val="none"/>
          <w:vertAlign w:val="baseline"/>
          <w:rtl w:val="0"/>
        </w:rPr>
        <w:t xml:space="preserve">povratni let v ekonomskem razredu z mednarodnega letališča v državi izžrebanca v London, Združeno kraljestvo, glede na razpoložljivost in po lastni presoji pokrovitelja;</w:t>
      </w:r>
    </w:p>
    <w:p w14:paraId="5C2425CF" w14:textId="2095049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sl"/>
          <w:b w:val="0"/>
          <w:bCs w:val="0"/>
          <w:i w:val="0"/>
          <w:iCs w:val="0"/>
          <w:u w:val="none"/>
          <w:vertAlign w:val="baseline"/>
          <w:rtl w:val="0"/>
        </w:rPr>
        <w:t xml:space="preserve">eno (1) nočitev v hotelu (najmanj 3 zvezdice, dvoposteljna soba z ločenima posteljama ali zakonsko posteljo) glede na razpoložljivost in po lastni presoji pokrovitelja; </w:t>
      </w:r>
    </w:p>
    <w:p w14:paraId="00CAE6AF" w14:textId="4D4CEDA9"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sl"/>
          <w:b w:val="0"/>
          <w:bCs w:val="0"/>
          <w:i w:val="0"/>
          <w:iCs w:val="0"/>
          <w:u w:val="none"/>
          <w:vertAlign w:val="baseline"/>
          <w:rtl w:val="0"/>
        </w:rPr>
        <w:t xml:space="preserve">ogled tehnološkega centra McLaren Technology Centre in </w:t>
      </w:r>
    </w:p>
    <w:p w14:paraId="5E0AB01C" w14:textId="0FDED34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sl"/>
          <w:b w:val="0"/>
          <w:bCs w:val="0"/>
          <w:i w:val="0"/>
          <w:iCs w:val="0"/>
          <w:u w:val="none"/>
          <w:vertAlign w:val="baseline"/>
          <w:rtl w:val="0"/>
        </w:rPr>
        <w:t xml:space="preserve">srečanje z dirkačem formule 1 moštva McLaren. </w:t>
      </w:r>
    </w:p>
    <w:p w14:paraId="0E316309" w14:textId="100CDAA6" w:rsidR="00816E77" w:rsidRPr="00567339" w:rsidRDefault="00816E77" w:rsidP="00BD74C0">
      <w:pPr>
        <w:spacing w:after="240"/>
        <w:jc w:val="both"/>
        <w:bidi w:val="0"/>
      </w:pPr>
      <w:r>
        <w:rPr>
          <w:lang w:val="sl"/>
          <w:b w:val="0"/>
          <w:bCs w:val="0"/>
          <w:i w:val="0"/>
          <w:iCs w:val="0"/>
          <w:u w:val="none"/>
          <w:vertAlign w:val="baseline"/>
          <w:rtl w:val="0"/>
        </w:rPr>
        <w:t xml:space="preserve">Povprečna maloprodajna vrednost potovanja je 10 000 USD / </w:t>
      </w:r>
      <w:r>
        <w:rPr>
          <w:szCs w:val="24"/>
          <w:lang w:val="sl"/>
          <w:b w:val="0"/>
          <w:bCs w:val="0"/>
          <w:i w:val="0"/>
          <w:iCs w:val="0"/>
          <w:u w:val="none"/>
          <w:vertAlign w:val="baseline"/>
          <w:rtl w:val="0"/>
        </w:rPr>
        <w:t xml:space="preserve">8 587,10 EUR / 16 807,60 BGN / 207 430,00 CZK / 64 099,85 DKK / 93 854,85 SEK</w:t>
      </w:r>
      <w:r>
        <w:rPr>
          <w:lang w:val="sl"/>
          <w:b w:val="0"/>
          <w:bCs w:val="0"/>
          <w:i w:val="0"/>
          <w:iCs w:val="0"/>
          <w:u w:val="none"/>
          <w:vertAlign w:val="baseline"/>
          <w:rtl w:val="0"/>
        </w:rPr>
        <w:t xml:space="preserve">. Povprečna maloprodajna vrednost glavne nagrade je 15.000 USD / </w:t>
      </w:r>
      <w:r>
        <w:rPr>
          <w:szCs w:val="24"/>
          <w:lang w:val="sl"/>
          <w:b w:val="0"/>
          <w:bCs w:val="0"/>
          <w:i w:val="0"/>
          <w:iCs w:val="0"/>
          <w:u w:val="none"/>
          <w:vertAlign w:val="baseline"/>
          <w:rtl w:val="0"/>
        </w:rPr>
        <w:t xml:space="preserve">12 880,65 EUR / 25 211,40 BGN / 311 145,00 CZK / 96 149,77 DKK / 140 782,27 SEK</w:t>
      </w:r>
      <w:r>
        <w:rPr>
          <w:lang w:val="sl"/>
          <w:b w:val="0"/>
          <w:bCs w:val="0"/>
          <w:i w:val="0"/>
          <w:iCs w:val="0"/>
          <w:u w:val="none"/>
          <w:vertAlign w:val="baseline"/>
          <w:rtl w:val="0"/>
        </w:rPr>
        <w:t xml:space="preserve">. </w:t>
      </w:r>
    </w:p>
    <w:p w14:paraId="0411469B" w14:textId="725D09C3"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sl"/>
          <w:b w:val="1"/>
          <w:bCs w:val="1"/>
          <w:i w:val="0"/>
          <w:iCs w:val="0"/>
          <w:u w:val="none"/>
          <w:vertAlign w:val="baseline"/>
          <w:rtl w:val="0"/>
        </w:rPr>
        <w:t xml:space="preserve">Druga nagrada:</w:t>
      </w:r>
      <w:r>
        <w:rPr>
          <w:rFonts w:ascii="Times New Roman" w:hAnsi="Times New Roman"/>
          <w:sz w:val="24"/>
          <w:szCs w:val="24"/>
          <w:lang w:val="sl"/>
          <w:b w:val="0"/>
          <w:bCs w:val="0"/>
          <w:i w:val="0"/>
          <w:iCs w:val="0"/>
          <w:u w:val="none"/>
          <w:vertAlign w:val="baseline"/>
          <w:rtl w:val="0"/>
        </w:rPr>
        <w:t xml:space="preserve"> Petnajst (15) izžrebancev</w:t>
      </w:r>
      <w:r>
        <w:rPr>
          <w:rFonts w:ascii="Times New Roman" w:hAnsi="Times New Roman"/>
          <w:sz w:val="24"/>
          <w:szCs w:val="28"/>
          <w:lang w:val="sl"/>
          <w:b w:val="0"/>
          <w:bCs w:val="0"/>
          <w:i w:val="0"/>
          <w:iCs w:val="0"/>
          <w:u w:val="none"/>
          <w:vertAlign w:val="baseline"/>
          <w:rtl w:val="0"/>
        </w:rPr>
        <w:t xml:space="preserve"> prejme po eno (1) kapo McLaren cap s podpisom dirkača formule 1 iz moštva McLaren, povprečna maloprodajna vrednost nagrade: </w:t>
      </w:r>
      <w:r>
        <w:rPr>
          <w:rFonts w:ascii="Times New Roman" w:hAnsi="Times New Roman"/>
          <w:sz w:val="24"/>
          <w:szCs w:val="24"/>
          <w:lang w:val="sl"/>
          <w:b w:val="0"/>
          <w:bCs w:val="0"/>
          <w:i w:val="0"/>
          <w:iCs w:val="0"/>
          <w:u w:val="none"/>
          <w:vertAlign w:val="baseline"/>
          <w:rtl w:val="0"/>
        </w:rPr>
        <w:t xml:space="preserve">200 USD/ 171,74 EUR / 336,15 BGN / 4 148,60 CZK / 1 282,00 DKK / 1 877,10 SEK.</w:t>
      </w:r>
    </w:p>
    <w:p w14:paraId="25CE5771" w14:textId="764C610B"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sl"/>
          <w:b w:val="1"/>
          <w:bCs w:val="1"/>
          <w:i w:val="0"/>
          <w:iCs w:val="0"/>
          <w:u w:val="none"/>
          <w:vertAlign w:val="baseline"/>
          <w:rtl w:val="0"/>
        </w:rPr>
        <w:t xml:space="preserve">Tretja nagrada:</w:t>
      </w:r>
      <w:r>
        <w:rPr>
          <w:rFonts w:ascii="Times New Roman" w:hAnsi="Times New Roman"/>
          <w:sz w:val="24"/>
          <w:szCs w:val="24"/>
          <w:lang w:val="sl"/>
          <w:b w:val="0"/>
          <w:bCs w:val="0"/>
          <w:i w:val="0"/>
          <w:iCs w:val="0"/>
          <w:u w:val="none"/>
          <w:vertAlign w:val="baseline"/>
          <w:rtl w:val="0"/>
        </w:rPr>
        <w:t xml:space="preserve"> </w:t>
      </w:r>
      <w:r>
        <w:rPr>
          <w:rFonts w:ascii="Times New Roman" w:hAnsi="Times New Roman"/>
          <w:sz w:val="24"/>
          <w:szCs w:val="28"/>
          <w:lang w:val="sl"/>
          <w:b w:val="0"/>
          <w:bCs w:val="0"/>
          <w:i w:val="0"/>
          <w:iCs w:val="0"/>
          <w:u w:val="none"/>
          <w:vertAlign w:val="baseline"/>
          <w:rtl w:val="0"/>
        </w:rPr>
        <w:t xml:space="preserve">Sto petdeset (150) izžrebancev prejme po eno (1) uradno kapo McLaren, povprečna maloprodajna vrednost nagrade: 40 USD / </w:t>
      </w:r>
      <w:r>
        <w:rPr>
          <w:rFonts w:ascii="Times New Roman" w:hAnsi="Times New Roman"/>
          <w:sz w:val="24"/>
          <w:szCs w:val="24"/>
          <w:lang w:val="sl"/>
          <w:b w:val="0"/>
          <w:bCs w:val="0"/>
          <w:i w:val="0"/>
          <w:iCs w:val="0"/>
          <w:u w:val="none"/>
          <w:vertAlign w:val="baseline"/>
          <w:rtl w:val="0"/>
        </w:rPr>
        <w:t xml:space="preserve">34,35 EUR / 67,23 BGN / 829,72 CZK / 256,40 DKK / 375,42 SEK</w:t>
      </w:r>
      <w:r>
        <w:rPr>
          <w:rFonts w:ascii="Times New Roman" w:hAnsi="Times New Roman"/>
          <w:sz w:val="24"/>
          <w:szCs w:val="28"/>
          <w:lang w:val="sl"/>
          <w:b w:val="0"/>
          <w:bCs w:val="0"/>
          <w:i w:val="0"/>
          <w:iCs w:val="0"/>
          <w:u w:val="none"/>
          <w:vertAlign w:val="baseline"/>
          <w:rtl w:val="0"/>
        </w:rPr>
        <w:t xml:space="preserve">.</w:t>
      </w:r>
      <w:r>
        <w:rPr>
          <w:rFonts w:ascii="Times New Roman" w:hAnsi="Times New Roman"/>
          <w:sz w:val="24"/>
          <w:szCs w:val="28"/>
          <w:lang w:val="sl"/>
          <w:b w:val="0"/>
          <w:bCs w:val="0"/>
          <w:i w:val="0"/>
          <w:iCs w:val="0"/>
          <w:u w:val="none"/>
          <w:vertAlign w:val="baseline"/>
          <w:rtl w:val="0"/>
        </w:rPr>
        <w:t xml:space="preserve"> </w:t>
      </w:r>
    </w:p>
    <w:p w14:paraId="241D89FB" w14:textId="40FF43F7" w:rsidR="00816E77" w:rsidRDefault="00816E77" w:rsidP="00504B1D">
      <w:pPr>
        <w:spacing w:after="240"/>
        <w:jc w:val="both"/>
        <w:rPr>
          <w:szCs w:val="24"/>
        </w:rPr>
        <w:bidi w:val="0"/>
      </w:pPr>
      <w:r>
        <w:rPr>
          <w:szCs w:val="24"/>
          <w:lang w:val="sl"/>
          <w:b w:val="0"/>
          <w:bCs w:val="0"/>
          <w:i w:val="0"/>
          <w:iCs w:val="0"/>
          <w:u w:val="none"/>
          <w:vertAlign w:val="baseline"/>
          <w:rtl w:val="0"/>
        </w:rPr>
        <w:t xml:space="preserve">Skupni sklad za nagrado v povprečni maloprodajni vrednosti znaša 24 000 USD / 20 609,04 EUR / 40 338,24 BGN / 497 832,00 CZK / 153 839,64 DKK / 225 251,64 SEK.  Glavna, druga in tretja nagrada so v nadaljevanju skupaj navedene kot »</w:t>
      </w:r>
      <w:r>
        <w:rPr>
          <w:szCs w:val="24"/>
          <w:lang w:val="sl"/>
          <w:b w:val="1"/>
          <w:bCs w:val="1"/>
          <w:i w:val="0"/>
          <w:iCs w:val="0"/>
          <w:u w:val="none"/>
          <w:vertAlign w:val="baseline"/>
          <w:rtl w:val="0"/>
        </w:rPr>
        <w:t xml:space="preserve">nagrada</w:t>
      </w:r>
      <w:r>
        <w:rPr>
          <w:szCs w:val="24"/>
          <w:lang w:val="sl"/>
          <w:b w:val="0"/>
          <w:bCs w:val="0"/>
          <w:i w:val="0"/>
          <w:iCs w:val="0"/>
          <w:u w:val="none"/>
          <w:vertAlign w:val="baseline"/>
          <w:rtl w:val="0"/>
        </w:rPr>
        <w:t xml:space="preserve">« ali »</w:t>
      </w:r>
      <w:r>
        <w:rPr>
          <w:szCs w:val="24"/>
          <w:lang w:val="sl"/>
          <w:b w:val="1"/>
          <w:bCs w:val="1"/>
          <w:i w:val="0"/>
          <w:iCs w:val="0"/>
          <w:u w:val="none"/>
          <w:vertAlign w:val="baseline"/>
          <w:rtl w:val="0"/>
        </w:rPr>
        <w:t xml:space="preserve">nagrade</w:t>
      </w:r>
      <w:r>
        <w:rPr>
          <w:szCs w:val="24"/>
          <w:lang w:val="sl"/>
          <w:b w:val="0"/>
          <w:bCs w:val="0"/>
          <w:i w:val="0"/>
          <w:iCs w:val="0"/>
          <w:u w:val="none"/>
          <w:vertAlign w:val="baseline"/>
          <w:rtl w:val="0"/>
        </w:rPr>
        <w:t xml:space="preserve">«.  Vse nagrade razen glavne nagrade so v nadaljevanju navedene kot »</w:t>
      </w:r>
      <w:r>
        <w:rPr>
          <w:szCs w:val="24"/>
          <w:lang w:val="sl"/>
          <w:b w:val="1"/>
          <w:bCs w:val="1"/>
          <w:i w:val="0"/>
          <w:iCs w:val="0"/>
          <w:u w:val="none"/>
          <w:vertAlign w:val="baseline"/>
          <w:rtl w:val="0"/>
        </w:rPr>
        <w:t xml:space="preserve">nagrade z blagovno znamko</w:t>
      </w:r>
      <w:r>
        <w:rPr>
          <w:szCs w:val="24"/>
          <w:lang w:val="sl"/>
          <w:b w:val="0"/>
          <w:bCs w:val="0"/>
          <w:i w:val="0"/>
          <w:iCs w:val="0"/>
          <w:u w:val="none"/>
          <w:vertAlign w:val="baseline"/>
          <w:rtl w:val="0"/>
        </w:rPr>
        <w:t xml:space="preserve">«.</w:t>
      </w:r>
    </w:p>
    <w:p w14:paraId="2F9328E8" w14:textId="5CB7A520" w:rsidR="00783646" w:rsidRPr="00816E77" w:rsidRDefault="00783646" w:rsidP="00504B1D">
      <w:pPr>
        <w:spacing w:after="240"/>
        <w:jc w:val="both"/>
        <w:rPr>
          <w:szCs w:val="24"/>
        </w:rPr>
        <w:bidi w:val="0"/>
      </w:pPr>
      <w:r>
        <w:rPr>
          <w:szCs w:val="24"/>
          <w:lang w:val="sl"/>
          <w:b w:val="0"/>
          <w:bCs w:val="0"/>
          <w:i w:val="0"/>
          <w:iCs w:val="0"/>
          <w:u w:val="none"/>
          <w:vertAlign w:val="baseline"/>
          <w:rtl w:val="0"/>
        </w:rPr>
        <w:t xml:space="preserve">Vse pretvorbe valut iz USD so točne v trenutku priprave tega besedila. </w:t>
      </w:r>
    </w:p>
    <w:p w14:paraId="4C56E11D" w14:textId="088A1593" w:rsidR="00F63FC3" w:rsidRDefault="00F63FC3" w:rsidP="00E061DD">
      <w:pPr>
        <w:pStyle w:val="BBClause2"/>
        <w:numPr>
          <w:ilvl w:val="0"/>
          <w:numId w:val="21"/>
        </w:numPr>
        <w:rPr>
          <w:rFonts w:ascii="Times New Roman" w:hAnsi="Times New Roman"/>
          <w:b/>
          <w:bCs/>
          <w:sz w:val="24"/>
          <w:szCs w:val="24"/>
        </w:rPr>
        <w:bidi w:val="0"/>
      </w:pPr>
      <w:r>
        <w:rPr>
          <w:rFonts w:ascii="Times New Roman" w:hAnsi="Times New Roman"/>
          <w:sz w:val="24"/>
          <w:szCs w:val="24"/>
          <w:lang w:val="sl"/>
          <w:b w:val="1"/>
          <w:bCs w:val="1"/>
          <w:i w:val="0"/>
          <w:iCs w:val="0"/>
          <w:u w:val="none"/>
          <w:vertAlign w:val="baseline"/>
          <w:rtl w:val="0"/>
        </w:rPr>
        <w:t xml:space="preserve">DODATNE INFORMACIJE O NAGRADAH  </w:t>
      </w:r>
    </w:p>
    <w:p w14:paraId="3B0DA913" w14:textId="5CF2104D" w:rsidR="00E963E2" w:rsidRDefault="00E963E2" w:rsidP="00E963E2">
      <w:pPr>
        <w:spacing w:after="240"/>
        <w:jc w:val="both"/>
        <w:rPr>
          <w:szCs w:val="24"/>
        </w:rPr>
        <w:bidi w:val="0"/>
      </w:pPr>
      <w:r>
        <w:rPr>
          <w:szCs w:val="24"/>
          <w:lang w:val="sl"/>
          <w:b w:val="0"/>
          <w:bCs w:val="0"/>
          <w:i w:val="0"/>
          <w:iCs w:val="0"/>
          <w:u w:val="none"/>
          <w:vertAlign w:val="baseline"/>
          <w:rtl w:val="0"/>
        </w:rPr>
        <w:t xml:space="preserve">Udeleženci so odgovorni za posredovanje pravilnih in aktualnih kontaktnih in osebnih podatkov ob vključitvi v promocijo in/ali potrditvi sprejetja nagrade, da se lahko nagrada obdela. Pokrovitelj ne prevzema odgovornosti za netočnost podatkov, ki jih posredujejo potencialni nagrajenci in ki lahko vplivajo na sprejetje ali dostavo nagrade.</w:t>
      </w:r>
    </w:p>
    <w:p w14:paraId="76A86FF9" w14:textId="71803837" w:rsidR="00E963E2" w:rsidRPr="00FB3525" w:rsidRDefault="00E963E2" w:rsidP="00FB3525">
      <w:pPr>
        <w:spacing w:after="240"/>
        <w:jc w:val="both"/>
        <w:rPr>
          <w:szCs w:val="24"/>
        </w:rPr>
        <w:bidi w:val="0"/>
      </w:pPr>
      <w:r>
        <w:rPr>
          <w:szCs w:val="24"/>
          <w:lang w:val="sl"/>
          <w:b w:val="0"/>
          <w:bCs w:val="0"/>
          <w:i w:val="0"/>
          <w:iCs w:val="0"/>
          <w:u w:val="none"/>
          <w:vertAlign w:val="baseline"/>
          <w:rtl w:val="0"/>
        </w:rPr>
        <w:t xml:space="preserve">Pokrovitelj ne prevzema odgovornosti za nagrade, ki so bile že razdeljene/odposlane nagrajencu, niti za nagrade, ki niso bile prejete, ki so bile poškodovane ali ki so se izgubile med prevozom.</w:t>
      </w:r>
    </w:p>
    <w:p w14:paraId="71926CDF" w14:textId="052E45C2" w:rsidR="004124DC" w:rsidRPr="00FB3525" w:rsidRDefault="00CA2145" w:rsidP="00FB3525">
      <w:pPr>
        <w:pStyle w:val="BBClause2"/>
        <w:numPr>
          <w:ilvl w:val="1"/>
          <w:numId w:val="36"/>
        </w:numPr>
        <w:rPr>
          <w:rFonts w:ascii="Times New Roman" w:hAnsi="Times New Roman"/>
          <w:b/>
          <w:bCs/>
          <w:sz w:val="24"/>
          <w:szCs w:val="24"/>
        </w:rPr>
        <w:bidi w:val="0"/>
      </w:pPr>
      <w:r>
        <w:rPr>
          <w:rFonts w:ascii="Times New Roman" w:hAnsi="Times New Roman"/>
          <w:sz w:val="24"/>
          <w:szCs w:val="24"/>
          <w:lang w:val="sl"/>
          <w:b w:val="1"/>
          <w:bCs w:val="1"/>
          <w:i w:val="0"/>
          <w:iCs w:val="0"/>
          <w:u w:val="none"/>
          <w:vertAlign w:val="baseline"/>
          <w:rtl w:val="0"/>
        </w:rPr>
        <w:t xml:space="preserve">Informacije o nagradnem potovanju</w:t>
      </w:r>
    </w:p>
    <w:p w14:paraId="5566DAD4" w14:textId="6249D366" w:rsidR="005E2F5F" w:rsidRDefault="00C9473D" w:rsidP="00284475">
      <w:pPr>
        <w:pStyle w:val="BBClause2"/>
        <w:numPr>
          <w:ilvl w:val="0"/>
          <w:numId w:val="0"/>
        </w:numPr>
        <w:rPr>
          <w:rFonts w:ascii="Times New Roman" w:hAnsi="Times New Roman"/>
          <w:sz w:val="24"/>
          <w:szCs w:val="24"/>
        </w:rPr>
        <w:bidi w:val="0"/>
      </w:pPr>
      <w:r>
        <w:rPr>
          <w:rFonts w:ascii="Times New Roman" w:hAnsi="Times New Roman"/>
          <w:sz w:val="24"/>
          <w:szCs w:val="24"/>
          <w:lang w:val="sl"/>
          <w:b w:val="0"/>
          <w:bCs w:val="0"/>
          <w:i w:val="0"/>
          <w:iCs w:val="0"/>
          <w:u w:val="none"/>
          <w:vertAlign w:val="baseline"/>
          <w:rtl w:val="0"/>
        </w:rPr>
        <w:t xml:space="preserve">Pokrovitelj po preverjanju upravičenosti v skladu s temi uradnimi pravili vzpostavi neposreden stik s prejemnikom glavne nagrade, da bi se dogovorila o izvedbi nagradnega potovanja, vključno z določitvijo datumov, organizacijo potovanja in nastanitvijo v hotelu.  Ne glede na navedeno končni dogovor o izvedbi nagradnega potovanja določi pokrovitelj po lastni presoji.  Pokrovitelj si bo prizadeval, da prejemniku glavne nagrade čim prej posreduje vse potrditve rezervacij in vozovnice, vsekakor pa najpozneje štirinajst (14) dni pred dogodkom. Pokrovitelj bo potrditve rezervacij in vozovnice poslal na e-naslov, ki ga navede prejemnik glavne nagrade. Ko pokrovitelj potrdi podrobnosti nagradnega potovanja, vključno z datumi in nastanitvijo, jih nagrajenec ne more spremeniti ali dopolniti, temveč se lahko spremenijo samo po lastni presoji pokrovitelja.</w:t>
      </w:r>
    </w:p>
    <w:p w14:paraId="44603EFC" w14:textId="7E5D025E" w:rsidR="00E905FF" w:rsidRDefault="00E905FF" w:rsidP="00284475">
      <w:pPr>
        <w:pStyle w:val="BBClause2"/>
        <w:numPr>
          <w:ilvl w:val="0"/>
          <w:numId w:val="0"/>
        </w:numPr>
        <w:rPr>
          <w:rFonts w:ascii="Times New Roman" w:hAnsi="Times New Roman"/>
          <w:sz w:val="24"/>
          <w:szCs w:val="24"/>
        </w:rPr>
        <w:bidi w:val="0"/>
      </w:pPr>
      <w:r>
        <w:rPr>
          <w:rFonts w:ascii="Times New Roman" w:hAnsi="Times New Roman"/>
          <w:sz w:val="24"/>
          <w:szCs w:val="24"/>
          <w:lang w:val="sl"/>
          <w:b w:val="0"/>
          <w:bCs w:val="0"/>
          <w:i w:val="0"/>
          <w:iCs w:val="0"/>
          <w:u w:val="none"/>
          <w:vertAlign w:val="baseline"/>
          <w:rtl w:val="0"/>
        </w:rPr>
        <w:t xml:space="preserve">Potovanje bo rezervirano na datum pred 25. novembrom 2026, ki ga določi pokrovitelj po lastni presoji.</w:t>
      </w:r>
    </w:p>
    <w:p w14:paraId="79FE20BE" w14:textId="57E73F3F" w:rsidR="005E2F5F" w:rsidRDefault="009913CD" w:rsidP="005E2F5F">
      <w:pPr>
        <w:tabs>
          <w:tab w:val="center" w:pos="1843"/>
        </w:tabs>
        <w:autoSpaceDE w:val="0"/>
        <w:autoSpaceDN w:val="0"/>
        <w:adjustRightInd w:val="0"/>
        <w:spacing w:line="276" w:lineRule="auto"/>
        <w:ind w:right="83"/>
        <w:jc w:val="both"/>
        <w:rPr>
          <w:szCs w:val="24"/>
        </w:rPr>
        <w:bidi w:val="0"/>
      </w:pPr>
      <w:r>
        <w:rPr>
          <w:szCs w:val="24"/>
          <w:lang w:val="sl"/>
          <w:b w:val="0"/>
          <w:bCs w:val="0"/>
          <w:i w:val="0"/>
          <w:iCs w:val="0"/>
          <w:u w:val="none"/>
          <w:vertAlign w:val="baseline"/>
          <w:rtl w:val="0"/>
        </w:rPr>
        <w:t xml:space="preserve">Nagrajenec in njegov izbrani gost morata biti ob udeležbi v promociji stara najmanj 18 let. Nagradno potovanje vključuje samo potovanje, dogodke in nastanitev, kot je določeno v oddelku 6 teh uradnih pravil. Za vse druge stroške in izdatke, povezane z udeležbo na dogodku (med drugim stroške potovanja, ki presegajo stroške letalske vozovnice, stroške prehrane, žepnine in vse dodatne stroške), sta izključno odgovorna prejemnik glavne nagrade in njegov gost. </w:t>
      </w:r>
    </w:p>
    <w:p w14:paraId="663AF221" w14:textId="77777777" w:rsidR="00E905FF" w:rsidRDefault="00E905FF" w:rsidP="005E2F5F">
      <w:pPr>
        <w:tabs>
          <w:tab w:val="center" w:pos="1843"/>
        </w:tabs>
        <w:autoSpaceDE w:val="0"/>
        <w:autoSpaceDN w:val="0"/>
        <w:adjustRightInd w:val="0"/>
        <w:spacing w:line="276" w:lineRule="auto"/>
        <w:ind w:right="83"/>
        <w:jc w:val="both"/>
        <w:rPr>
          <w:szCs w:val="24"/>
        </w:rPr>
      </w:pPr>
    </w:p>
    <w:p w14:paraId="325BC103" w14:textId="7D359A69" w:rsidR="00E905FF" w:rsidRPr="006167FC" w:rsidRDefault="00C1121C" w:rsidP="00E905FF">
      <w:pPr>
        <w:tabs>
          <w:tab w:val="center" w:pos="1843"/>
        </w:tabs>
        <w:autoSpaceDE w:val="0"/>
        <w:autoSpaceDN w:val="0"/>
        <w:adjustRightInd w:val="0"/>
        <w:spacing w:line="276" w:lineRule="auto"/>
        <w:ind w:right="83"/>
        <w:jc w:val="both"/>
        <w:rPr>
          <w:rFonts w:cs="Times New Roman"/>
          <w:szCs w:val="24"/>
        </w:rPr>
        <w:bidi w:val="0"/>
      </w:pPr>
      <w:r>
        <w:rPr>
          <w:szCs w:val="24"/>
          <w:lang w:val="sl"/>
          <w:b w:val="0"/>
          <w:bCs w:val="0"/>
          <w:i w:val="0"/>
          <w:iCs w:val="0"/>
          <w:u w:val="none"/>
          <w:vertAlign w:val="baseline"/>
          <w:rtl w:val="0"/>
        </w:rPr>
        <w:t xml:space="preserve">Prejemnik glavne nagrade je odgovoren za svoje ravnanje in ravnanje svojega gosta med izvedbo nagradnega potovanja. Sponzor si pridržuje pravico, da po lastni presoji izključi nagrajenca in/ali njegovega gosta iz sodelovanja v katerem koli delu nagrade, če katera koli stran ne upošteva navodil pokrovitelja ali katerih koli podjetij, povezanih z nagradnim potovanjem, ali če nagrajenec ali njegov gost ravna na način, ki je v nasprotju z zakonom ali je kako drugače žaljiv ali nevaren zanj samega ali za javnost ali, po mnenju pokrovitelja lahko povzroči ali povzroča motnje ali nevšečnosti drugim. </w:t>
      </w:r>
    </w:p>
    <w:p w14:paraId="36715608"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23ACAF" w14:textId="03E4F9BC" w:rsidR="00E905FF" w:rsidRPr="00BD74C0" w:rsidRDefault="00E905FF" w:rsidP="00E905FF">
      <w:pPr>
        <w:tabs>
          <w:tab w:val="center" w:pos="1843"/>
        </w:tabs>
        <w:autoSpaceDE w:val="0"/>
        <w:autoSpaceDN w:val="0"/>
        <w:adjustRightInd w:val="0"/>
        <w:spacing w:line="276" w:lineRule="auto"/>
        <w:ind w:right="83"/>
        <w:jc w:val="both"/>
        <w:rPr>
          <w:highlight w:val="yellow"/>
        </w:rPr>
        <w:bidi w:val="0"/>
      </w:pPr>
      <w:r>
        <w:rPr>
          <w:lang w:val="sl"/>
          <w:b w:val="0"/>
          <w:bCs w:val="0"/>
          <w:i w:val="0"/>
          <w:iCs w:val="0"/>
          <w:u w:val="none"/>
          <w:vertAlign w:val="baseline"/>
          <w:rtl w:val="0"/>
        </w:rPr>
        <w:tab/>
      </w:r>
      <w:r>
        <w:rPr>
          <w:szCs w:val="24"/>
          <w:lang w:val="sl"/>
          <w:b w:val="0"/>
          <w:bCs w:val="0"/>
          <w:i w:val="0"/>
          <w:iCs w:val="0"/>
          <w:u w:val="none"/>
          <w:vertAlign w:val="baseline"/>
          <w:rtl w:val="0"/>
        </w:rPr>
        <w:t xml:space="preserve">Nagrajenec in njegov gost morata upoštevati vse ustrezne predpise in pogoje, ki veljajo na krajih dogodka, ki so vključeni v nagradno potovanje. Prejemnik glavne nagrade in</w:t>
      </w:r>
      <w:r>
        <w:rPr>
          <w:lang w:val="sl"/>
          <w:b w:val="0"/>
          <w:bCs w:val="0"/>
          <w:i w:val="0"/>
          <w:iCs w:val="0"/>
          <w:u w:val="none"/>
          <w:vertAlign w:val="baseline"/>
          <w:rtl w:val="0"/>
        </w:rPr>
        <w:t xml:space="preserve"> njegov </w:t>
      </w:r>
      <w:r>
        <w:rPr>
          <w:szCs w:val="24"/>
          <w:lang w:val="sl"/>
          <w:b w:val="0"/>
          <w:bCs w:val="0"/>
          <w:i w:val="0"/>
          <w:iCs w:val="0"/>
          <w:u w:val="none"/>
          <w:vertAlign w:val="baseline"/>
          <w:rtl w:val="0"/>
        </w:rPr>
        <w:t xml:space="preserve">gost morata </w:t>
      </w:r>
      <w:r>
        <w:rPr>
          <w:lang w:val="sl"/>
          <w:b w:val="0"/>
          <w:bCs w:val="0"/>
          <w:i w:val="0"/>
          <w:iCs w:val="0"/>
          <w:u w:val="none"/>
          <w:vertAlign w:val="baseline"/>
          <w:rtl w:val="0"/>
        </w:rPr>
        <w:t xml:space="preserve"> med</w:t>
      </w:r>
      <w:r>
        <w:rPr>
          <w:szCs w:val="24"/>
          <w:lang w:val="sl"/>
          <w:b w:val="0"/>
          <w:bCs w:val="0"/>
          <w:i w:val="0"/>
          <w:iCs w:val="0"/>
          <w:u w:val="none"/>
          <w:vertAlign w:val="baseline"/>
          <w:rtl w:val="0"/>
        </w:rPr>
        <w:t xml:space="preserve"> potekom nagradnega potovanja</w:t>
      </w:r>
      <w:r>
        <w:rPr>
          <w:szCs w:val="24"/>
          <w:lang w:val="sl"/>
          <w:b w:val="0"/>
          <w:bCs w:val="0"/>
          <w:i w:val="0"/>
          <w:iCs w:val="0"/>
          <w:u w:val="none"/>
          <w:vertAlign w:val="baseline"/>
          <w:rtl w:val="0"/>
        </w:rPr>
        <w:t xml:space="preserve"> </w:t>
      </w:r>
      <w:r>
        <w:rPr>
          <w:szCs w:val="24"/>
          <w:lang w:val="sl"/>
          <w:b w:val="0"/>
          <w:bCs w:val="0"/>
          <w:i w:val="0"/>
          <w:iCs w:val="0"/>
          <w:u w:val="none"/>
          <w:vertAlign w:val="baseline"/>
          <w:rtl w:val="0"/>
        </w:rPr>
        <w:t xml:space="preserve">ravnati odgovorno</w:t>
      </w:r>
      <w:r>
        <w:rPr>
          <w:szCs w:val="24"/>
          <w:lang w:val="sl"/>
          <w:b w:val="0"/>
          <w:bCs w:val="0"/>
          <w:i w:val="0"/>
          <w:iCs w:val="0"/>
          <w:u w:val="none"/>
          <w:vertAlign w:val="baseline"/>
          <w:rtl w:val="0"/>
        </w:rPr>
        <w:t xml:space="preserve">.  </w:t>
      </w:r>
    </w:p>
    <w:p w14:paraId="4442A8C5"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350ADDE6" w14:textId="56C0935D"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sl"/>
          <w:b w:val="0"/>
          <w:bCs w:val="0"/>
          <w:i w:val="0"/>
          <w:iCs w:val="0"/>
          <w:u w:val="none"/>
          <w:vertAlign w:val="baseline"/>
          <w:rtl w:val="0"/>
        </w:rPr>
        <w:t xml:space="preserve">Nagrajenec ne bo prejel nobenega nadomestila, če je vrednost njegove nagrade nižja od navedene povprečne maloprodajne vrednosti. Skupna vrednost nagradnega potovanja bo odvisna od dejavnikov, kot so država prebivališča nagrajenca in izbrani datumi.  </w:t>
      </w:r>
    </w:p>
    <w:p w14:paraId="496FBFBD"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031D4F" w14:textId="535D86B9"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sl"/>
          <w:b w:val="0"/>
          <w:bCs w:val="0"/>
          <w:i w:val="0"/>
          <w:iCs w:val="0"/>
          <w:u w:val="none"/>
          <w:vertAlign w:val="baseline"/>
          <w:rtl w:val="0"/>
        </w:rPr>
        <w:t xml:space="preserve">Vozovnice so veljavne samo za navedene datume in ure – nadomestne vozovnice niso na voljo. Če se prejemnik glavne nagrade ne more udeležiti potovanja ali če po potrditvi sprejetja nagradnega potovanja odpove rezervacijo, se nadomestne vozovnice ne izdajo in, da bi se izključil vsakršen dvom, ne zagotovi se nobeno nadomestilo in/ali povračilo kakršnih koli nastalih stroškov.</w:t>
      </w:r>
    </w:p>
    <w:p w14:paraId="725BCB37" w14:textId="77777777"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pPr>
    </w:p>
    <w:p w14:paraId="60A7E85A" w14:textId="734B8181"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l"/>
          <w:b w:val="0"/>
          <w:bCs w:val="0"/>
          <w:i w:val="0"/>
          <w:iCs w:val="0"/>
          <w:u w:val="none"/>
          <w:vertAlign w:val="baseline"/>
          <w:rtl w:val="0"/>
        </w:rPr>
        <w:t xml:space="preserve">Če neposredni leti niso na voljo, se lahko zagotovijo posredni leti. Nastanitev izbere pokrovitelj po lastni presoji. Odvisno od domačega naslova prejemnika nagrade si pokrovitelj pridržuje pravico, da zagotovi ustrezen alternativen prevoz do Wokinga v Združenem kraljestvu.  Sedeži na letalu so odvisni od razpoložljivosti.  Vstopnice za letališke salone in nadgradnje vozovnic niso dovoljene. Nagradnega potovanja ni mogoče združiti z nobenim programom zvestobe, popustom, promocijo ali posebno ponudbo, ki jo ponuja pokrovitelj.</w:t>
      </w:r>
    </w:p>
    <w:p w14:paraId="2489B996"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52A170C1" w14:textId="45F747AA"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l"/>
          <w:b w:val="0"/>
          <w:bCs w:val="0"/>
          <w:i w:val="0"/>
          <w:iCs w:val="0"/>
          <w:u w:val="none"/>
          <w:vertAlign w:val="baseline"/>
          <w:rtl w:val="0"/>
        </w:rPr>
        <w:t xml:space="preserve">Nagrajenec in njegov gost morata upoštevati objavljene prevozne pogoje in ravnati v skladu z njimi. Doplačila dodatnih storitev na letalu niso vključeni v nagrado.  Doplačila vključujejo med drugim prigrizke in pijačo. Potovanje mora potekati v navedenih terminih; druge možnosti niso na voljo. Imen na izbranih letalskih sedežih po potrditvi ni več dovoljeno spreminjati. </w:t>
      </w:r>
    </w:p>
    <w:p w14:paraId="166F7DF9"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4E407579"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l"/>
          <w:b w:val="0"/>
          <w:bCs w:val="0"/>
          <w:i w:val="0"/>
          <w:iCs w:val="0"/>
          <w:u w:val="none"/>
          <w:vertAlign w:val="baseline"/>
          <w:rtl w:val="0"/>
        </w:rPr>
        <w:t xml:space="preserve">Nagrajenec in njegov gost morata v vsakem primeru potovati skupaj, na isti datum in ob isti uri, se skupaj udeležiti nagradnega potovanja in si deliti isto sobo v vseh zagotovljenih nastanitvah. Če nagrajenec ne izkoristi načrtovane rezervacije, se v celoti odpove nagradi, pokrovitelj in vsi ponudniki nagrade pa nimajo več nobenih nadaljnjih obveznosti do nagrajenca. Vsi elementi se morajo izkoristiti skupaj. </w:t>
      </w:r>
    </w:p>
    <w:p w14:paraId="19E78FC1"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pPr>
    </w:p>
    <w:p w14:paraId="3E040A16" w14:textId="3A851CE0"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l"/>
          <w:b w:val="0"/>
          <w:bCs w:val="0"/>
          <w:i w:val="0"/>
          <w:iCs w:val="0"/>
          <w:u w:val="none"/>
          <w:vertAlign w:val="baseline"/>
          <w:rtl w:val="0"/>
        </w:rPr>
        <w:t xml:space="preserve">Pokrovitelj krije stroške standardne sobe in s tem povezane davke. Za prijavo v nastanitev se od prejemnika glavne nagrade ali njegovega gosta lahko zahteva veljavna kreditna ali debetna kartica, ki se uporabi za kritje morebitnih dodatnih stroškov, kot so telefonski klici ali druge storitve.  Pokrovitelj ne krije nobenih dodatnih stroškov.</w:t>
      </w:r>
    </w:p>
    <w:p w14:paraId="3C03D1A6" w14:textId="77777777" w:rsidR="00E905FF" w:rsidRPr="00E82871" w:rsidRDefault="00E905FF" w:rsidP="00E905FF">
      <w:p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sz w:val="20"/>
          <w:szCs w:val="20"/>
        </w:rPr>
      </w:pPr>
    </w:p>
    <w:p w14:paraId="4E9272F3" w14:textId="57D1DE20" w:rsidR="00E905FF" w:rsidRPr="00E82871"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sl"/>
          <w:b w:val="0"/>
          <w:bCs w:val="0"/>
          <w:i w:val="0"/>
          <w:iCs w:val="0"/>
          <w:u w:val="none"/>
          <w:vertAlign w:val="baseline"/>
          <w:rtl w:val="0"/>
        </w:rPr>
        <w:t xml:space="preserve">Za vse dodatne stroške, ki nastanejo v hotelu med bivanjem, med drugim stroške hrane, pijače, dodatnih nočitev in storitev ter s tem povezanih davkov, je izključno odgovoren nagrajenec.</w:t>
      </w:r>
    </w:p>
    <w:p w14:paraId="32378F77" w14:textId="77777777" w:rsidR="005E2F5F" w:rsidRPr="00E82871" w:rsidRDefault="005E2F5F" w:rsidP="005E2F5F">
      <w:pPr>
        <w:tabs>
          <w:tab w:val="center" w:pos="1843"/>
        </w:tabs>
        <w:autoSpaceDE w:val="0"/>
        <w:autoSpaceDN w:val="0"/>
        <w:adjustRightInd w:val="0"/>
        <w:spacing w:line="276" w:lineRule="auto"/>
        <w:ind w:right="83"/>
        <w:jc w:val="both"/>
        <w:rPr>
          <w:szCs w:val="24"/>
        </w:rPr>
      </w:pPr>
    </w:p>
    <w:p w14:paraId="2D79FEDB" w14:textId="1FB1883B" w:rsidR="005E2F5F" w:rsidRPr="001F0D94" w:rsidRDefault="009913CD" w:rsidP="005E2F5F">
      <w:pPr>
        <w:tabs>
          <w:tab w:val="center" w:pos="1843"/>
        </w:tabs>
        <w:autoSpaceDE w:val="0"/>
        <w:autoSpaceDN w:val="0"/>
        <w:adjustRightInd w:val="0"/>
        <w:spacing w:line="276" w:lineRule="auto"/>
        <w:ind w:right="83"/>
        <w:jc w:val="both"/>
        <w:rPr>
          <w:szCs w:val="24"/>
        </w:rPr>
        <w:bidi w:val="0"/>
      </w:pPr>
      <w:r>
        <w:rPr>
          <w:szCs w:val="24"/>
          <w:lang w:val="sl"/>
          <w:b w:val="0"/>
          <w:bCs w:val="0"/>
          <w:i w:val="0"/>
          <w:iCs w:val="0"/>
          <w:u w:val="none"/>
          <w:vertAlign w:val="baseline"/>
          <w:rtl w:val="0"/>
        </w:rPr>
        <w:t xml:space="preserve">Nagrajenec in njegov gost morata zagotoviti, da imata potni list, ki je veljaven vsaj šest (6) mesecev od datuma potovanja (z vsemi potrebnimi vizumi), potovalno zavarovanje in vso dodatno dokumentacijo, potrebno za potovanje na dogodek in nazaj ter za udeležbo na dogodku. Vse potrebne vizume ali potovalno zavarovanje morata urediti nagrajenec in njegov gost. Če se nagrajenec ali njegov gost ne moreta udeležiti potovanja zaradi vizuma ali drugih osebnih okoliščin, se nadomestne vozovnice ne izdajo in ne zagotovi se nobeno nadomestilo niti nobena druga nagrada. </w:t>
      </w:r>
    </w:p>
    <w:p w14:paraId="2DBD8CD5" w14:textId="77777777" w:rsidR="004124DC" w:rsidRPr="00BD74C0" w:rsidRDefault="004124DC" w:rsidP="004124DC">
      <w:pPr>
        <w:tabs>
          <w:tab w:val="center" w:pos="1843"/>
        </w:tabs>
        <w:autoSpaceDE w:val="0"/>
        <w:autoSpaceDN w:val="0"/>
        <w:adjustRightInd w:val="0"/>
        <w:spacing w:line="276" w:lineRule="auto"/>
        <w:ind w:right="83"/>
        <w:jc w:val="both"/>
        <w:rPr>
          <w:highlight w:val="yellow"/>
        </w:rPr>
      </w:pPr>
    </w:p>
    <w:p w14:paraId="4B0D3C19" w14:textId="1D896B3F" w:rsidR="005E2F5F" w:rsidRPr="001F0D94" w:rsidRDefault="00CC6845" w:rsidP="005E2F5F">
      <w:pPr>
        <w:tabs>
          <w:tab w:val="center" w:pos="1843"/>
        </w:tabs>
        <w:autoSpaceDE w:val="0"/>
        <w:autoSpaceDN w:val="0"/>
        <w:adjustRightInd w:val="0"/>
        <w:spacing w:line="276" w:lineRule="auto"/>
        <w:ind w:right="83"/>
        <w:jc w:val="both"/>
        <w:rPr>
          <w:szCs w:val="24"/>
        </w:rPr>
        <w:bidi w:val="0"/>
      </w:pPr>
      <w:r>
        <w:rPr>
          <w:szCs w:val="24"/>
          <w:lang w:val="sl"/>
          <w:b w:val="0"/>
          <w:bCs w:val="0"/>
          <w:i w:val="0"/>
          <w:iCs w:val="0"/>
          <w:u w:val="none"/>
          <w:vertAlign w:val="baseline"/>
          <w:rtl w:val="0"/>
        </w:rPr>
        <w:t xml:space="preserve">Nagrajenec in njegov gost sta dolžna na lastne stroške skleniti vsa ustrezna potrebna ali priporočljiva zavarovanja (med drugim zdravstveno zavarovanje, potovalno zavarovanje in zavarovanje premoženja, ki krije krajo, izgubo in poškodbe).</w:t>
      </w:r>
    </w:p>
    <w:p w14:paraId="3C32DF7E" w14:textId="3BE423CF" w:rsidR="005E2F5F" w:rsidRDefault="005E2F5F" w:rsidP="00E82871">
      <w:pPr>
        <w:tabs>
          <w:tab w:val="center" w:pos="1843"/>
        </w:tabs>
        <w:autoSpaceDE w:val="0"/>
        <w:autoSpaceDN w:val="0"/>
        <w:adjustRightInd w:val="0"/>
        <w:spacing w:line="276" w:lineRule="auto"/>
        <w:ind w:right="83"/>
        <w:jc w:val="both"/>
        <w:rPr>
          <w:szCs w:val="24"/>
        </w:rPr>
        <w:bidi w:val="0"/>
      </w:pPr>
      <w:r>
        <w:rPr>
          <w:szCs w:val="24"/>
          <w:lang w:val="sl"/>
          <w:b w:val="0"/>
          <w:bCs w:val="0"/>
          <w:i w:val="0"/>
          <w:iCs w:val="0"/>
          <w:u w:val="none"/>
          <w:vertAlign w:val="baseline"/>
          <w:rtl w:val="0"/>
        </w:rPr>
        <w:t xml:space="preserve">Nagrada se ne izroči v katerem koli od naslednjih primerov:</w:t>
      </w:r>
    </w:p>
    <w:p w14:paraId="45F25671" w14:textId="77777777" w:rsidR="007E7A8F" w:rsidRPr="001F0D94" w:rsidRDefault="007E7A8F" w:rsidP="00E82871">
      <w:pPr>
        <w:tabs>
          <w:tab w:val="center" w:pos="1843"/>
        </w:tabs>
        <w:autoSpaceDE w:val="0"/>
        <w:autoSpaceDN w:val="0"/>
        <w:adjustRightInd w:val="0"/>
        <w:spacing w:line="276" w:lineRule="auto"/>
        <w:ind w:right="83"/>
        <w:jc w:val="both"/>
        <w:rPr>
          <w:szCs w:val="24"/>
        </w:rPr>
      </w:pPr>
    </w:p>
    <w:p w14:paraId="06B4A6A4" w14:textId="77777777"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sl"/>
          <w:b w:val="0"/>
          <w:bCs w:val="0"/>
          <w:i w:val="0"/>
          <w:iCs w:val="0"/>
          <w:u w:val="none"/>
          <w:vertAlign w:val="baseline"/>
          <w:rtl w:val="0"/>
        </w:rPr>
        <w:t xml:space="preserve">nagrajenec ni pridobil vseh potrebnih potovalnih dokumentov do datuma, ki ga je določil pokrovitelj; </w:t>
      </w:r>
    </w:p>
    <w:p w14:paraId="5B698817" w14:textId="5AA73794"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sl"/>
          <w:b w:val="0"/>
          <w:bCs w:val="0"/>
          <w:i w:val="0"/>
          <w:iCs w:val="0"/>
          <w:u w:val="none"/>
          <w:vertAlign w:val="baseline"/>
          <w:rtl w:val="0"/>
        </w:rPr>
        <w:t xml:space="preserve">nagrajenec ima kakršne koli težave s potovanjem/prestopom državne meje, ki mu preprečujejo vstop, odhod ali potovanje v vnaprej rezerviranem obdobju; ali</w:t>
      </w:r>
    </w:p>
    <w:p w14:paraId="0E9147BF" w14:textId="3A3E8076"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sl"/>
          <w:b w:val="0"/>
          <w:bCs w:val="0"/>
          <w:i w:val="0"/>
          <w:iCs w:val="0"/>
          <w:u w:val="none"/>
          <w:vertAlign w:val="baseline"/>
          <w:rtl w:val="0"/>
        </w:rPr>
        <w:t xml:space="preserve">nagrajenec ima kakršen koli zdravstveni, pravni ali drug razlog, ki bi mu preprečil sprejetje nagradnega potovanja in udeležbo v njem.</w:t>
      </w:r>
    </w:p>
    <w:p w14:paraId="79797C1B" w14:textId="77777777" w:rsidR="005E2F5F" w:rsidRPr="00BD74C0" w:rsidRDefault="005E2F5F" w:rsidP="00DE4E48">
      <w:pPr>
        <w:tabs>
          <w:tab w:val="center" w:pos="1843"/>
        </w:tabs>
        <w:autoSpaceDE w:val="0"/>
        <w:autoSpaceDN w:val="0"/>
        <w:adjustRightInd w:val="0"/>
        <w:spacing w:line="276" w:lineRule="auto"/>
        <w:ind w:right="83"/>
        <w:jc w:val="both"/>
        <w:rPr>
          <w:highlight w:val="yellow"/>
        </w:rPr>
      </w:pPr>
    </w:p>
    <w:p w14:paraId="7AEBE5DB" w14:textId="29B1A2BD" w:rsidR="005E2F5F" w:rsidRPr="001F0D94" w:rsidRDefault="005E2F5F" w:rsidP="004A1CAC">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sl"/>
          <w:b w:val="0"/>
          <w:bCs w:val="0"/>
          <w:i w:val="0"/>
          <w:iCs w:val="0"/>
          <w:u w:val="none"/>
          <w:vertAlign w:val="baseline"/>
          <w:rtl w:val="0"/>
        </w:rPr>
        <w:t xml:space="preserve">Izpolnjene morajo biti vse zahteve iz teh uradnih pravil, ki se nanašajo na nagradno potovanje in njegovo sprejetje. Če prejemnik glavne nagrade ne more izkoristiti nagradnega potovanja na način, kot je določen v teh pravilih, ne bo prejel nobenega nadomestila. Prejemnik glavne nagrade je odgovoren za vse stroške in izdatke, ki niso izrecno navedeni v uradnih pravilih pokrovitelja.</w:t>
      </w:r>
    </w:p>
    <w:p w14:paraId="75C75534" w14:textId="1EBD086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l"/>
          <w:b w:val="0"/>
          <w:bCs w:val="0"/>
          <w:i w:val="0"/>
          <w:iCs w:val="0"/>
          <w:u w:val="none"/>
          <w:vertAlign w:val="baseline"/>
          <w:rtl w:val="0"/>
        </w:rPr>
        <w:t xml:space="preserve">Nagrajenec ni upravičen do nobenega nadomestila in nima pravice do odškodnine s strani pokrovitelja ali tretjih organizatorjev, če pri katerem koli delu nagradnega potovanja pride do zamud, odložitve, določitve novega datuma ali odpovedi.</w:t>
      </w:r>
    </w:p>
    <w:p w14:paraId="23E84D7F" w14:textId="77777777" w:rsidR="005E2F5F" w:rsidRPr="00BD74C0" w:rsidRDefault="005E2F5F" w:rsidP="005E2F5F">
      <w:pPr>
        <w:tabs>
          <w:tab w:val="center" w:pos="1843"/>
        </w:tabs>
        <w:autoSpaceDE w:val="0"/>
        <w:autoSpaceDN w:val="0"/>
        <w:adjustRightInd w:val="0"/>
        <w:spacing w:line="276" w:lineRule="auto"/>
        <w:ind w:right="83"/>
        <w:jc w:val="both"/>
        <w:rPr>
          <w:highlight w:val="yellow"/>
        </w:rPr>
      </w:pPr>
    </w:p>
    <w:p w14:paraId="0056A266" w14:textId="44516EDD" w:rsidR="00C60FF9" w:rsidRDefault="00C60FF9"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sl"/>
          <w:b w:val="0"/>
          <w:bCs w:val="0"/>
          <w:i w:val="0"/>
          <w:iCs w:val="0"/>
          <w:u w:val="none"/>
          <w:vertAlign w:val="baseline"/>
          <w:rtl w:val="0"/>
        </w:rPr>
        <w:t xml:space="preserve">Udeležba dirkača Formule 1 moštva McLaren je predvidena, vendar je ne moremo zagotoviti v primeru bolezni, zamude ali drugih razlogov, na katere pokrovitelj nima vpliva.</w:t>
      </w:r>
    </w:p>
    <w:p w14:paraId="7377FE1A" w14:textId="77777777" w:rsidR="00C60FF9" w:rsidRDefault="00C60FF9" w:rsidP="00CC6845">
      <w:pPr>
        <w:tabs>
          <w:tab w:val="center" w:pos="1843"/>
        </w:tabs>
        <w:autoSpaceDE w:val="0"/>
        <w:autoSpaceDN w:val="0"/>
        <w:adjustRightInd w:val="0"/>
        <w:spacing w:line="276" w:lineRule="auto"/>
        <w:jc w:val="both"/>
        <w:rPr>
          <w:rFonts w:eastAsia="Calibri" w:cs="Times New Roman"/>
          <w:szCs w:val="24"/>
        </w:rPr>
      </w:pPr>
    </w:p>
    <w:p w14:paraId="55B8ADED" w14:textId="6DABD0D9" w:rsidR="005E2F5F" w:rsidRPr="001F0D94" w:rsidRDefault="005E2F5F"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sl"/>
          <w:b w:val="0"/>
          <w:bCs w:val="0"/>
          <w:i w:val="0"/>
          <w:iCs w:val="0"/>
          <w:u w:val="none"/>
          <w:vertAlign w:val="baseline"/>
          <w:rtl w:val="0"/>
        </w:rPr>
        <w:t xml:space="preserve">Po izdaji vozovnic pokrovitelj ne odgovarja za neizpolnitev obveznosti, ki so posledica (med drugim) vremenskih razmer, požara, poplave, stavke, orkana, delovnega spora, vojne, terorističnih dejavnosti, sovražnosti, političnih nemirov, izgredov, civilnih nemirov, bolezni izvajalca ali drugih okoliščin, na katere pokrovitelj nima vpliva.</w:t>
      </w:r>
    </w:p>
    <w:p w14:paraId="279182D7" w14:textId="77777777"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pPr>
    </w:p>
    <w:p w14:paraId="28F5458D" w14:textId="54F70AF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l"/>
          <w:b w:val="0"/>
          <w:bCs w:val="0"/>
          <w:i w:val="0"/>
          <w:iCs w:val="0"/>
          <w:u w:val="none"/>
          <w:vertAlign w:val="baseline"/>
          <w:rtl w:val="0"/>
        </w:rPr>
        <w:t xml:space="preserve">Nagrajenec mora pokrovitelju sporočiti vse zahteve glede uporabe invalidskega vozička ali druge potrebe v zvezi z dostopnostjo.</w:t>
      </w:r>
    </w:p>
    <w:p w14:paraId="69E27FEB" w14:textId="77777777" w:rsidR="00CA2145" w:rsidRPr="00BD74C0" w:rsidRDefault="00CA2145" w:rsidP="005E2F5F">
      <w:pPr>
        <w:tabs>
          <w:tab w:val="center" w:pos="1843"/>
        </w:tabs>
        <w:autoSpaceDE w:val="0"/>
        <w:autoSpaceDN w:val="0"/>
        <w:adjustRightInd w:val="0"/>
        <w:spacing w:line="276" w:lineRule="auto"/>
        <w:ind w:right="83"/>
        <w:jc w:val="both"/>
        <w:rPr>
          <w:highlight w:val="yellow"/>
        </w:rPr>
      </w:pPr>
    </w:p>
    <w:p w14:paraId="1C8BA6A7" w14:textId="246B7EA4" w:rsidR="00DE4E48" w:rsidRPr="00BD74C0" w:rsidRDefault="00CA2145" w:rsidP="001F0D94">
      <w:pPr>
        <w:pStyle w:val="ListParagraph"/>
        <w:numPr>
          <w:ilvl w:val="1"/>
          <w:numId w:val="36"/>
        </w:numPr>
        <w:tabs>
          <w:tab w:val="center" w:pos="1843"/>
        </w:tabs>
        <w:autoSpaceDE w:val="0"/>
        <w:autoSpaceDN w:val="0"/>
        <w:adjustRightInd w:val="0"/>
        <w:spacing w:line="276" w:lineRule="auto"/>
        <w:ind w:right="83"/>
        <w:jc w:val="both"/>
        <w:rPr>
          <w:rFonts w:ascii="Times New Roman" w:hAnsi="Times New Roman"/>
          <w:b/>
          <w:sz w:val="24"/>
        </w:rPr>
        <w:bidi w:val="0"/>
      </w:pPr>
      <w:r>
        <w:rPr>
          <w:rFonts w:ascii="Times New Roman" w:cs="Times New Roman" w:eastAsia="Calibri" w:hAnsi="Times New Roman"/>
          <w:sz w:val="24"/>
          <w:szCs w:val="24"/>
          <w:lang w:val="sl"/>
          <w:b w:val="1"/>
          <w:bCs w:val="1"/>
          <w:i w:val="0"/>
          <w:iCs w:val="0"/>
          <w:u w:val="none"/>
          <w:vertAlign w:val="baseline"/>
          <w:rtl w:val="0"/>
        </w:rPr>
        <w:t xml:space="preserve">Podatki o nagradah z blagovno znamko </w:t>
      </w:r>
    </w:p>
    <w:p w14:paraId="19375207" w14:textId="4AE6312B"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l"/>
          <w:b w:val="0"/>
          <w:bCs w:val="0"/>
          <w:i w:val="0"/>
          <w:iCs w:val="0"/>
          <w:u w:val="none"/>
          <w:vertAlign w:val="baseline"/>
          <w:rtl w:val="0"/>
        </w:rPr>
        <w:t xml:space="preserve">Vse slike, ki prikazujejo nagrade z blagovno znamko v katerem koli mediju, med drugim v oglasih v tiskanih medijih, na plakatih ali v televizijskih oglasih, so zgolj okvirne, dejanske nagrade z blagovno znamko pa se lahko razlikujejo od prikazanih. Namen te promocije ni podpirati ali priporočati proizvodov ali storitev, ki se ponujajo kot nagrade.</w:t>
      </w:r>
    </w:p>
    <w:p w14:paraId="78BC3942" w14:textId="77777777" w:rsidR="00CA2145" w:rsidRPr="001F0D94" w:rsidRDefault="00CA2145" w:rsidP="001F0D94">
      <w:pPr>
        <w:tabs>
          <w:tab w:val="center" w:pos="1843"/>
        </w:tabs>
        <w:autoSpaceDE w:val="0"/>
        <w:autoSpaceDN w:val="0"/>
        <w:adjustRightInd w:val="0"/>
        <w:spacing w:line="276" w:lineRule="auto"/>
        <w:ind w:right="83"/>
        <w:jc w:val="both"/>
        <w:rPr>
          <w:rFonts w:eastAsia="Calibri" w:cs="Times New Roman"/>
          <w:szCs w:val="24"/>
        </w:rPr>
      </w:pPr>
    </w:p>
    <w:p w14:paraId="4E60FCF2" w14:textId="185A7B2A"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sl"/>
          <w:b w:val="0"/>
          <w:bCs w:val="0"/>
          <w:i w:val="0"/>
          <w:iCs w:val="0"/>
          <w:u w:val="none"/>
          <w:vertAlign w:val="baseline"/>
          <w:rtl w:val="0"/>
        </w:rPr>
        <w:t xml:space="preserve">Pokrovitelj ni odgovoren za proizvode tretjih strani. </w:t>
      </w:r>
    </w:p>
    <w:p w14:paraId="5D936FBD" w14:textId="77777777" w:rsidR="00CA2145" w:rsidRPr="00BD74C0" w:rsidRDefault="00CA2145" w:rsidP="001F0D94">
      <w:pPr>
        <w:tabs>
          <w:tab w:val="center" w:pos="1843"/>
        </w:tabs>
        <w:autoSpaceDE w:val="0"/>
        <w:autoSpaceDN w:val="0"/>
        <w:adjustRightInd w:val="0"/>
        <w:spacing w:line="276" w:lineRule="auto"/>
        <w:ind w:right="83"/>
        <w:jc w:val="both"/>
        <w:rPr>
          <w:highlight w:val="yellow"/>
        </w:rPr>
      </w:pPr>
    </w:p>
    <w:p w14:paraId="03B014A9" w14:textId="0F1CDBFF" w:rsidR="00473F4E" w:rsidRPr="001F0D94" w:rsidRDefault="00E963E2" w:rsidP="00A16E79">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1"/>
          <w:bCs w:val="1"/>
          <w:i w:val="0"/>
          <w:iCs w:val="0"/>
          <w:u w:val="none"/>
          <w:vertAlign w:val="baseline"/>
          <w:rtl w:val="0"/>
        </w:rPr>
        <w:t xml:space="preserve">ŽREBANJE, PREVERJANJE IN POTRJEVANJE</w:t>
      </w:r>
    </w:p>
    <w:p w14:paraId="28FB68C6" w14:textId="4167BEC5" w:rsidR="00E963E2" w:rsidRPr="001F0D94" w:rsidRDefault="00267A16" w:rsidP="002C51E9">
      <w:pPr>
        <w:pStyle w:val="BBClause2"/>
        <w:numPr>
          <w:ilvl w:val="0"/>
          <w:numId w:val="0"/>
        </w:numPr>
        <w:rPr>
          <w:rFonts w:ascii="Times New Roman" w:hAnsi="Times New Roman"/>
          <w:sz w:val="24"/>
        </w:rPr>
        <w:bidi w:val="0"/>
      </w:pPr>
      <w:bookmarkStart w:id="7" w:name="_Ref202440075"/>
      <w:r>
        <w:rPr>
          <w:rFonts w:ascii="Times New Roman" w:hAnsi="Times New Roman"/>
          <w:sz w:val="24"/>
          <w:lang w:val="sl"/>
          <w:b w:val="1"/>
          <w:bCs w:val="1"/>
          <w:i w:val="0"/>
          <w:iCs w:val="0"/>
          <w:u w:val="none"/>
          <w:vertAlign w:val="baseline"/>
          <w:rtl w:val="0"/>
        </w:rPr>
        <w:t xml:space="preserve">Žrebanje</w:t>
      </w:r>
      <w:r>
        <w:rPr>
          <w:rFonts w:ascii="Times New Roman" w:hAnsi="Times New Roman"/>
          <w:sz w:val="24"/>
          <w:lang w:val="sl"/>
          <w:b w:val="0"/>
          <w:bCs w:val="0"/>
          <w:i w:val="0"/>
          <w:iCs w:val="0"/>
          <w:u w:val="none"/>
          <w:vertAlign w:val="baseline"/>
          <w:rtl w:val="0"/>
        </w:rPr>
        <w:t xml:space="preserve"> Koordinate na sliki dirkalnika Formule 1 na Instagramu so ustrezno razporejene in naključno vodijo do ene (1) glavne nagrade, petnajstih (15) drugih nagrad in </w:t>
      </w:r>
      <w:r>
        <w:rPr>
          <w:rFonts w:ascii="Times New Roman" w:hAnsi="Times New Roman"/>
          <w:sz w:val="24"/>
          <w:szCs w:val="28"/>
          <w:lang w:val="sl"/>
          <w:b w:val="0"/>
          <w:bCs w:val="0"/>
          <w:i w:val="0"/>
          <w:iCs w:val="0"/>
          <w:u w:val="none"/>
          <w:vertAlign w:val="baseline"/>
          <w:rtl w:val="0"/>
        </w:rPr>
        <w:t xml:space="preserve">stopetdesetih (</w:t>
      </w:r>
      <w:r>
        <w:rPr>
          <w:rFonts w:ascii="Times New Roman" w:hAnsi="Times New Roman"/>
          <w:sz w:val="24"/>
          <w:lang w:val="sl"/>
          <w:b w:val="0"/>
          <w:bCs w:val="0"/>
          <w:i w:val="0"/>
          <w:iCs w:val="0"/>
          <w:u w:val="none"/>
          <w:vertAlign w:val="baseline"/>
          <w:rtl w:val="0"/>
        </w:rPr>
        <w:t xml:space="preserve">150) tretjih nagrad. Koordinate bodo povezane s skupaj stošestinšestdesetimi (166) nagradami. Udeleženec, ki pravilno ugane koordinate, ki vodijo do nagrade, prejme zadevno nagrado. Če isto koordinato uganeta dva ali več udeležencev, se vsi vključijo v žreb, s katerim se izbere en (1) prejemnik zadevne nagrade. Vsa žrebanja bo izvedla neodvisna stran v enem (1) delovnem dnevu po zaključku promocijskega obdobja. </w:t>
      </w:r>
    </w:p>
    <w:p w14:paraId="1B38B7B9" w14:textId="6DD924BA" w:rsidR="002C51E9" w:rsidRPr="001F0D94" w:rsidRDefault="00267A16" w:rsidP="00267A16">
      <w:pPr>
        <w:pStyle w:val="BBClause2"/>
        <w:numPr>
          <w:ilvl w:val="0"/>
          <w:numId w:val="0"/>
        </w:numPr>
        <w:rPr>
          <w:rFonts w:ascii="Times New Roman" w:hAnsi="Times New Roman"/>
          <w:sz w:val="24"/>
        </w:rPr>
        <w:bidi w:val="0"/>
      </w:pPr>
      <w:r>
        <w:rPr>
          <w:rFonts w:ascii="Times New Roman" w:hAnsi="Times New Roman"/>
          <w:sz w:val="24"/>
          <w:lang w:val="sl"/>
          <w:b w:val="1"/>
          <w:bCs w:val="1"/>
          <w:i w:val="0"/>
          <w:iCs w:val="0"/>
          <w:u w:val="none"/>
          <w:vertAlign w:val="baseline"/>
          <w:rtl w:val="0"/>
        </w:rPr>
        <w:t xml:space="preserve">Obveščanje izžrebancev</w:t>
      </w:r>
      <w:r>
        <w:rPr>
          <w:rFonts w:ascii="Times New Roman" w:hAnsi="Times New Roman"/>
          <w:sz w:val="24"/>
          <w:lang w:val="sl"/>
          <w:b w:val="0"/>
          <w:bCs w:val="0"/>
          <w:i w:val="0"/>
          <w:iCs w:val="0"/>
          <w:u w:val="none"/>
          <w:vertAlign w:val="baseline"/>
          <w:rtl w:val="0"/>
        </w:rPr>
        <w:t xml:space="preserve"> </w:t>
      </w:r>
      <w:bookmarkEnd w:id="7"/>
      <w:r>
        <w:rPr>
          <w:rFonts w:ascii="Times New Roman" w:hAnsi="Times New Roman"/>
          <w:sz w:val="24"/>
          <w:lang w:val="sl"/>
          <w:b w:val="0"/>
          <w:bCs w:val="0"/>
          <w:i w:val="0"/>
          <w:iCs w:val="0"/>
          <w:u w:val="none"/>
          <w:vertAlign w:val="baseline"/>
          <w:rtl w:val="0"/>
        </w:rPr>
        <w:t xml:space="preserve">Izžrebanci bodo na svoj račun na Instagramu, ki so ga uporabili za prijavo, v enem (1) delovnem dnevu od žrebanja prejeli neposredno sporočilo Instagram in vse podrobnosti o tem, kako prevzeti nagrado. Storili bomo vse, kar je v naši moči, da vzpostavimo stik z izžrebanci.</w:t>
      </w:r>
    </w:p>
    <w:p w14:paraId="6DDD538F" w14:textId="73125CFD" w:rsidR="00473F4E" w:rsidRPr="001F0D94" w:rsidRDefault="00267A16" w:rsidP="00473F4E">
      <w:pPr>
        <w:pStyle w:val="Heading2"/>
        <w:numPr>
          <w:ilvl w:val="0"/>
          <w:numId w:val="0"/>
        </w:numPr>
        <w:jc w:val="both"/>
        <w:rPr>
          <w:szCs w:val="24"/>
        </w:rPr>
        <w:bidi w:val="0"/>
      </w:pPr>
      <w:r>
        <w:rPr>
          <w:szCs w:val="24"/>
          <w:lang w:val="sl"/>
          <w:b w:val="1"/>
          <w:bCs w:val="1"/>
          <w:i w:val="0"/>
          <w:iCs w:val="0"/>
          <w:u w:val="none"/>
          <w:vertAlign w:val="baseline"/>
          <w:rtl w:val="0"/>
        </w:rPr>
        <w:t xml:space="preserve">POKROVITELJ PREVERI IZŽREBANCE, TJ. NJIHOVO IDENTITETO IN UPRAVIČENOST (NA KATERI KOLI NAČIN, KI GA SPONZOR IZBERE), ODLOČITVE POKROVITELJA PA SO KONČNE IN ZAVEZUJOČE V VSEH ZADEVAH, POVEZANIH S PROMOCIJO. </w:t>
      </w:r>
      <w:r>
        <w:rPr>
          <w:szCs w:val="24"/>
          <w:lang w:val="sl"/>
          <w:b w:val="1"/>
          <w:bCs w:val="1"/>
          <w:i w:val="0"/>
          <w:iCs w:val="0"/>
          <w:u w:val="none"/>
          <w:vertAlign w:val="baseline"/>
          <w:rtl w:val="0"/>
        </w:rPr>
        <w:t xml:space="preserve">UDELEŽENEC NE PREJME NOBENE NAGRADE, DOKLER NI PREVERJENA NJEGOVA UPRAVIČENOST IN DOKLER V CELOTI NE IZPOLNI TEH URADNIH PRAVIL IN NI OBVEŠČEN, DA JE PREVERJANJE ZAKLJUČENO. </w:t>
      </w:r>
    </w:p>
    <w:p w14:paraId="5EDB8B8F" w14:textId="5DE2ACCB" w:rsidR="00473F4E" w:rsidRPr="001F0D94" w:rsidRDefault="00C672BC" w:rsidP="00473F4E">
      <w:pPr>
        <w:pStyle w:val="Heading2"/>
        <w:numPr>
          <w:ilvl w:val="0"/>
          <w:numId w:val="0"/>
        </w:numPr>
        <w:jc w:val="both"/>
        <w:rPr>
          <w:szCs w:val="24"/>
        </w:rPr>
        <w:bidi w:val="0"/>
      </w:pPr>
      <w:r>
        <w:rPr>
          <w:szCs w:val="24"/>
          <w:lang w:val="sl"/>
          <w:b w:val="0"/>
          <w:bCs w:val="0"/>
          <w:i w:val="0"/>
          <w:iCs w:val="0"/>
          <w:u w:val="none"/>
          <w:vertAlign w:val="baseline"/>
          <w:rtl w:val="0"/>
        </w:rPr>
        <w:t xml:space="preserve">Udeleženci bodo morda morali uspešno opraviti postopek preverjanja »poznavanja stranke«, ki ga izvede pokrovitelj, da se potrdi njihova upravičenost do sodelovanja, preden lahko prevzamejo kakršno koli nagrado. To lahko med drugim vključuje predložitev veljavnega uradnega osebnega dokumenta s fotografijo in dokazila o naslovu.</w:t>
      </w:r>
    </w:p>
    <w:p w14:paraId="2785DB78" w14:textId="77777777" w:rsidR="00473F4E" w:rsidRPr="0019054D" w:rsidRDefault="00473F4E" w:rsidP="00473F4E">
      <w:pPr>
        <w:pStyle w:val="Heading2"/>
        <w:numPr>
          <w:ilvl w:val="0"/>
          <w:numId w:val="0"/>
        </w:numPr>
        <w:jc w:val="both"/>
        <w:rPr>
          <w:szCs w:val="24"/>
        </w:rPr>
        <w:bidi w:val="0"/>
      </w:pPr>
      <w:r>
        <w:rPr>
          <w:szCs w:val="24"/>
          <w:lang w:val="sl"/>
          <w:b w:val="0"/>
          <w:bCs w:val="0"/>
          <w:i w:val="0"/>
          <w:iCs w:val="0"/>
          <w:u w:val="none"/>
          <w:vertAlign w:val="baseline"/>
          <w:rtl w:val="0"/>
        </w:rPr>
        <w:t xml:space="preserve">Izžrebanci morajo upoštevati ta uradna pravila, prejetje nagrade pa je odvisno od tega, ali so izpolnjene vse zahteve.</w:t>
      </w:r>
    </w:p>
    <w:p w14:paraId="5541615C" w14:textId="5C0BDA76" w:rsidR="00473F4E" w:rsidRPr="0019054D" w:rsidRDefault="00267A16" w:rsidP="00473F4E">
      <w:pPr>
        <w:pStyle w:val="Heading2"/>
        <w:numPr>
          <w:ilvl w:val="0"/>
          <w:numId w:val="0"/>
        </w:numPr>
        <w:jc w:val="both"/>
        <w:rPr>
          <w:szCs w:val="24"/>
        </w:rPr>
        <w:bidi w:val="0"/>
      </w:pPr>
      <w:r>
        <w:rPr>
          <w:szCs w:val="24"/>
          <w:lang w:val="sl"/>
          <w:b w:val="0"/>
          <w:bCs w:val="0"/>
          <w:i w:val="0"/>
          <w:iCs w:val="0"/>
          <w:u w:val="none"/>
          <w:vertAlign w:val="baseline"/>
          <w:rtl w:val="0"/>
        </w:rPr>
        <w:t xml:space="preserve">Ko se potrdi, da so merila za upravičenost izpolnjena, se izžrebanec potrdi kot nagrajenec. Če z izžrebancem ni mogoče vzpostaviti stika v desetih (10) koledarskih dneh po žrebanju, če izžrebanec (po potrebi) v zahtevanem roku ne izpolni in pošlje zahtevane pisne izjave/izjave o upravičenosti ali odgovornosti/izjave o razbremenitvi odgovornosti in če ne upošteva teh uradnih pravil, se mu nagrada ne izroči, pokrovitelj pa si pridržuje pravico, da nagrado podeli drugemu izžrebancu, izbranemu v skladu z naključnim žrebanjem, določenim v teh uradnih pravilih. Drugi izžrebanci bodo morda imeli na voljo manj časa za odgovor. </w:t>
      </w:r>
    </w:p>
    <w:p w14:paraId="7C6E1CC7" w14:textId="29369D59" w:rsidR="00267A16" w:rsidRPr="007E7A8F" w:rsidRDefault="00D05AA2" w:rsidP="001F0D94">
      <w:pPr>
        <w:pStyle w:val="BodyText"/>
        <w:spacing w:after="240"/>
        <w:jc w:val="both"/>
        <w:rPr/>
        <w:bidi w:val="0"/>
      </w:pPr>
      <w:bookmarkStart w:id="8" w:name="_Hlk213326013"/>
      <w:r>
        <w:rPr>
          <w:lang w:val="sl"/>
          <w:b w:val="0"/>
          <w:bCs w:val="0"/>
          <w:i w:val="0"/>
          <w:iCs w:val="0"/>
          <w:u w:val="none"/>
          <w:vertAlign w:val="baseline"/>
          <w:rtl w:val="0"/>
        </w:rPr>
        <w:t xml:space="preserve">Samo za osebe s prebivališčem v ZDA: na zahtevo pokrovitelja se od izžrebanca lahko zahteva, da izpolni in vrne izjavo o upravičenosti, izjavo o omejitvi odgovornosti in, razen kadar to prepoveduje veljavno pravo, obrazce za razbremenitev odgovornosti (v nadaljevanju skupaj: </w:t>
      </w:r>
      <w:r>
        <w:rPr>
          <w:lang w:val="sl"/>
          <w:b w:val="1"/>
          <w:bCs w:val="1"/>
          <w:i w:val="0"/>
          <w:iCs w:val="0"/>
          <w:u w:val="none"/>
          <w:vertAlign w:val="baseline"/>
          <w:rtl w:val="0"/>
        </w:rPr>
        <w:t xml:space="preserve">obrazci za razbremenitev</w:t>
      </w:r>
      <w:r>
        <w:rPr>
          <w:lang w:val="sl"/>
          <w:b w:val="0"/>
          <w:bCs w:val="0"/>
          <w:i w:val="0"/>
          <w:iCs w:val="0"/>
          <w:u w:val="none"/>
          <w:vertAlign w:val="baseline"/>
          <w:rtl w:val="0"/>
        </w:rPr>
        <w:t xml:space="preserve">) v desetih (10) koledarskih dneh od datuma, ko so bili ti obrazci poslani izžrebancu, v skladu z navodili pokrovitelja. Če izžrebanec ne odgovori na prvo sporočilo v desetih (10) koledarskih dneh ali v zahtevanem roku ne predloži obrazcev za razbremenitev, kot je ustrezno, si pokrovitelj pridržuje pravico, da izžrebanca diskvalificira. Če je izžrebanec diskvalificiran, si pokrovitelj pridržuje pravico, da nagrado podeli drugemu izžrebancu, izbranemu na enak način, če čas to dopušča.</w:t>
      </w:r>
    </w:p>
    <w:bookmarkEnd w:id="8"/>
    <w:p w14:paraId="4B43B14D" w14:textId="72DFE0E2" w:rsidR="00172954" w:rsidRPr="00706D84" w:rsidRDefault="00172954" w:rsidP="00D05AA2">
      <w:pPr>
        <w:pStyle w:val="BodyText"/>
        <w:jc w:val="both"/>
        <w:rPr/>
        <w:bidi w:val="0"/>
      </w:pPr>
      <w:r>
        <w:rPr>
          <w:lang w:val="sl"/>
          <w:b w:val="0"/>
          <w:bCs w:val="0"/>
          <w:i w:val="0"/>
          <w:iCs w:val="0"/>
          <w:u w:val="none"/>
          <w:vertAlign w:val="baseline"/>
          <w:rtl w:val="0"/>
        </w:rPr>
        <w:t xml:space="preserve">Obvestilo o podelitvi nagrad bo poslano v osemindvajsetih (28) dneh od sprejetja nagrad (podrobno opisano v dveh zgornjih točkah). Če nagrajenec v tem roku ne prejme obvestila o podelitvi nagrade, mora o tem obvestiti pokrovitelja po elektronski pošto na naslov pr@allwyn.com v dodatnih osemindvajsetih (28) koledarskih dneh. Če nagrajenec o tem ne obvesti pokrovitelja v predpisanem roku, se nagrada po lastni presoji pokrovitelja lahko odvzame ali nadomesti. </w:t>
      </w:r>
    </w:p>
    <w:p w14:paraId="6BFF5054" w14:textId="77777777" w:rsidR="00172954" w:rsidRPr="00BD74C0" w:rsidRDefault="00172954" w:rsidP="001F0D94">
      <w:pPr>
        <w:pStyle w:val="BodyText"/>
        <w:rPr>
          <w:highlight w:val="yellow"/>
        </w:rPr>
      </w:pPr>
    </w:p>
    <w:p w14:paraId="4840ED4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1"/>
          <w:bCs w:val="1"/>
          <w:i w:val="0"/>
          <w:iCs w:val="0"/>
          <w:u w:val="none"/>
          <w:vertAlign w:val="baseline"/>
          <w:rtl w:val="0"/>
        </w:rPr>
        <w:t xml:space="preserve">NAGRADA IN PREVZEM NAGRADE</w:t>
      </w:r>
      <w:r>
        <w:rPr>
          <w:rFonts w:ascii="Times New Roman" w:cs="Times New Roman" w:hAnsi="Times New Roman"/>
          <w:sz w:val="24"/>
          <w:szCs w:val="24"/>
          <w:lang w:val="sl"/>
          <w:b w:val="0"/>
          <w:bCs w:val="0"/>
          <w:i w:val="0"/>
          <w:iCs w:val="0"/>
          <w:u w:val="none"/>
          <w:vertAlign w:val="baseline"/>
          <w:rtl w:val="0"/>
        </w:rPr>
        <w:t xml:space="preserve">  </w:t>
      </w:r>
    </w:p>
    <w:p w14:paraId="7DDC6581" w14:textId="77777777" w:rsidR="00473F4E" w:rsidRPr="001F0D94" w:rsidRDefault="00473F4E" w:rsidP="00473F4E">
      <w:pPr>
        <w:pStyle w:val="ListParagraph"/>
        <w:spacing w:after="240"/>
        <w:ind w:left="0"/>
        <w:contextualSpacing w:val="0"/>
        <w:jc w:val="both"/>
        <w:rPr>
          <w:rFonts w:ascii="Times New Roman" w:eastAsia="Calibri" w:hAnsi="Times New Roman" w:cs="Times New Roman"/>
          <w:sz w:val="24"/>
          <w:szCs w:val="24"/>
        </w:rPr>
        <w:bidi w:val="0"/>
      </w:pPr>
      <w:r>
        <w:rPr>
          <w:rFonts w:ascii="Times New Roman" w:cs="Times New Roman" w:hAnsi="Times New Roman"/>
          <w:color w:val="000000"/>
          <w:sz w:val="24"/>
          <w:szCs w:val="24"/>
          <w:lang w:val="sl"/>
          <w:b w:val="0"/>
          <w:bCs w:val="0"/>
          <w:i w:val="0"/>
          <w:iCs w:val="0"/>
          <w:u w:val="none"/>
          <w:vertAlign w:val="baseline"/>
          <w:rtl w:val="0"/>
        </w:rPr>
        <w:t xml:space="preserve">Nagrade ni mogoče prenesti ali dodeliti drugi osebi. </w:t>
      </w:r>
      <w:r>
        <w:rPr>
          <w:lang w:val="sl"/>
          <w:b w:val="0"/>
          <w:bCs w:val="0"/>
          <w:i w:val="0"/>
          <w:iCs w:val="0"/>
          <w:u w:val="none"/>
          <w:vertAlign w:val="baseline"/>
          <w:rtl w:val="0"/>
        </w:rPr>
        <w:tab/>
      </w:r>
    </w:p>
    <w:p w14:paraId="7F91D469" w14:textId="068B3281" w:rsidR="00CD11D0" w:rsidRPr="00BD74C0" w:rsidRDefault="00D73AC5" w:rsidP="00706D84">
      <w:pPr>
        <w:tabs>
          <w:tab w:val="left" w:pos="360"/>
        </w:tabs>
        <w:spacing w:after="240"/>
        <w:jc w:val="both"/>
        <w:rPr>
          <w:strike/>
          <w:color w:val="000000"/>
        </w:rPr>
        <w:bidi w:val="0"/>
      </w:pPr>
      <w:r>
        <w:rPr>
          <w:rFonts w:cs="Times New Roman" w:eastAsia="Arial"/>
          <w:color w:val="000000"/>
          <w:szCs w:val="24"/>
          <w:lang w:val="sl"/>
          <w:b w:val="0"/>
          <w:bCs w:val="0"/>
          <w:i w:val="0"/>
          <w:iCs w:val="0"/>
          <w:u w:val="none"/>
          <w:vertAlign w:val="baseline"/>
          <w:rtl w:val="0"/>
        </w:rPr>
        <w:t xml:space="preserve">Nagrada je odvisna od razpoložljivosti. Če iz kakršnega koli razloga ne more biti podeljena, si pokrovitelj pridržuje pravico, da nagrado nadomesti z drugo nagrado primerljive ali večje maloprodajne vrednosti.  Nadomestitev nagrad ni dovoljena, razen kot je določeno v tej klavzuli. </w:t>
      </w:r>
    </w:p>
    <w:p w14:paraId="7D5E2679" w14:textId="74C3ED8C" w:rsidR="00172954" w:rsidRDefault="00D05AA2">
      <w:pPr>
        <w:adjustRightInd w:val="0"/>
        <w:spacing w:line="259" w:lineRule="auto"/>
        <w:jc w:val="both"/>
        <w:rPr>
          <w:rFonts w:eastAsia="Arial" w:cs="Times New Roman"/>
          <w:color w:val="000000"/>
          <w:szCs w:val="24"/>
        </w:rPr>
        <w:bidi w:val="0"/>
      </w:pPr>
      <w:r>
        <w:rPr>
          <w:rFonts w:cs="Times New Roman" w:eastAsia="Arial"/>
          <w:color w:val="000000"/>
          <w:szCs w:val="24"/>
          <w:lang w:val="sl"/>
          <w:b w:val="0"/>
          <w:bCs w:val="0"/>
          <w:i w:val="0"/>
          <w:iCs w:val="0"/>
          <w:u w:val="none"/>
          <w:vertAlign w:val="baseline"/>
          <w:rtl w:val="0"/>
        </w:rPr>
        <w:t xml:space="preserve">Za osebe s prebivališčem v ZDA: nagrajenec je v največjem možnem obsegu, ki ga dovoljuje veljavno pravo, izključno odgovoren za vse zvezne, državne, lokalne ali druge veljavne davke, povezane s sprejetjem in uporabo nagrade.  Če vrednost podeljene nagrade presega 600 USD, se poštena tržna vrednost nagrade navede na obrazcu IRS 1099-MISC, ki se in izda prejemniku. Podatki o davčni identiteti se pridobijo z izpolnitvijo obrazca IRS W-9. Nagrajenec se strinja in potrjuje, da lahko pokrovitelj odtegne in nakaže del vrednosti nagrade zaradi izpolnjevanja veljavnih davčnih predpisov.  Nagrajenec se strinja, da bo pokrovitelju posredoval veljavno številko socialnega zavarovanja ali katere koli druge informacije, ki jih pokrovitelj lahko zahteva v zvezi z veljavnimi obveznostmi glede davčnega poročanja ali odtegnitve davkov ali drugimi predpisi. </w:t>
      </w:r>
    </w:p>
    <w:p w14:paraId="79A8495C" w14:textId="77777777" w:rsidR="00D05AA2" w:rsidRDefault="00D05AA2">
      <w:pPr>
        <w:adjustRightInd w:val="0"/>
        <w:spacing w:line="259" w:lineRule="auto"/>
        <w:jc w:val="both"/>
        <w:rPr>
          <w:rFonts w:eastAsia="Arial" w:cs="Times New Roman"/>
          <w:color w:val="000000"/>
          <w:szCs w:val="24"/>
        </w:rPr>
      </w:pPr>
    </w:p>
    <w:p w14:paraId="29F1E33E" w14:textId="026147AF" w:rsidR="00D05AA2" w:rsidRPr="001F0D94" w:rsidRDefault="00D05AA2" w:rsidP="00BD74C0">
      <w:pPr>
        <w:adjustRightInd w:val="0"/>
        <w:spacing w:line="259" w:lineRule="auto"/>
        <w:jc w:val="both"/>
        <w:rPr>
          <w:rFonts w:eastAsia="Arial" w:cs="Times New Roman"/>
          <w:color w:val="000000"/>
          <w:szCs w:val="24"/>
        </w:rPr>
        <w:bidi w:val="0"/>
      </w:pPr>
      <w:r>
        <w:rPr>
          <w:rFonts w:cs="Times New Roman" w:eastAsia="Arial"/>
          <w:color w:val="000000"/>
          <w:szCs w:val="24"/>
          <w:lang w:val="sl"/>
          <w:b w:val="0"/>
          <w:bCs w:val="0"/>
          <w:i w:val="0"/>
          <w:iCs w:val="0"/>
          <w:u w:val="none"/>
          <w:vertAlign w:val="baseline"/>
          <w:rtl w:val="0"/>
        </w:rPr>
        <w:t xml:space="preserve">Za prebivalce vseh drugih sodelujočih držav (razen prebivalcev ZDA): glede na državo izvora nagrajenca je morda treba izdati dodatne ali enakovredne davčne obrazce. Nagrajenec bo morda moral podpisati in vrniti določeno davčno dokumentacijo. Organizator lahko po potrebi od nagrajenca zahteva dodatne davčne podatke v skladu s predpisi. Kadar ni navedeno drugače, so vsi nagrajenci odgovorni za plačilo vseh davkov, povezanih s sprejetjem nagrade.</w:t>
      </w:r>
    </w:p>
    <w:p w14:paraId="2B5ADEE7" w14:textId="77777777" w:rsidR="00CA2145" w:rsidRPr="001F0D94" w:rsidRDefault="00CA2145" w:rsidP="00706D84">
      <w:pPr>
        <w:adjustRightInd w:val="0"/>
        <w:spacing w:line="259" w:lineRule="auto"/>
        <w:ind w:right="576"/>
        <w:jc w:val="both"/>
        <w:rPr>
          <w:rFonts w:eastAsia="Arial" w:cs="Times New Roman"/>
          <w:color w:val="000000"/>
          <w:szCs w:val="24"/>
        </w:rPr>
      </w:pPr>
      <w:bookmarkStart w:id="9" w:name="_Hlk82630205"/>
    </w:p>
    <w:p w14:paraId="029549DF" w14:textId="2ADE93BD" w:rsidR="00473F4E" w:rsidRPr="001F0D94" w:rsidRDefault="00DB3890" w:rsidP="00473F4E">
      <w:pPr>
        <w:shd w:val="clear" w:color="auto" w:fill="FFFFFF"/>
        <w:spacing w:after="240"/>
        <w:jc w:val="both"/>
        <w:rPr>
          <w:rFonts w:eastAsia="Arial" w:cs="Times New Roman"/>
          <w:color w:val="000000"/>
          <w:szCs w:val="24"/>
        </w:rPr>
        <w:bidi w:val="0"/>
      </w:pPr>
      <w:r>
        <w:rPr>
          <w:rFonts w:cs="Times New Roman" w:eastAsia="Arial"/>
          <w:color w:val="000000"/>
          <w:szCs w:val="24"/>
          <w:lang w:val="sl"/>
          <w:b w:val="0"/>
          <w:bCs w:val="0"/>
          <w:i w:val="0"/>
          <w:iCs w:val="0"/>
          <w:u w:val="none"/>
          <w:vertAlign w:val="baseline"/>
          <w:rtl w:val="0"/>
        </w:rPr>
        <w:t xml:space="preserve">Nagrajenec je v največjem obsegu, ki ga dovoljuje veljavno pravo, odgovoren za vse stroške in izdatke, povezane s sprejetjem in uporabo nagrade, ki niso posebej navedeni v tem dokumentu.  </w:t>
      </w:r>
    </w:p>
    <w:p w14:paraId="343F9FE4" w14:textId="3B5EA445" w:rsidR="00473F4E" w:rsidRPr="001F0D94" w:rsidRDefault="00DB3890" w:rsidP="00473F4E">
      <w:pPr>
        <w:tabs>
          <w:tab w:val="left" w:pos="360"/>
        </w:tabs>
        <w:spacing w:after="240"/>
        <w:jc w:val="both"/>
        <w:rPr>
          <w:rFonts w:eastAsia="Calibri" w:cs="Times New Roman"/>
          <w:szCs w:val="24"/>
        </w:rPr>
        <w:bidi w:val="0"/>
      </w:pPr>
      <w:r>
        <w:rPr>
          <w:rFonts w:cs="Times New Roman"/>
          <w:color w:val="000000"/>
          <w:szCs w:val="24"/>
          <w:lang w:val="sl"/>
          <w:b w:val="0"/>
          <w:bCs w:val="0"/>
          <w:i w:val="0"/>
          <w:iCs w:val="0"/>
          <w:u w:val="none"/>
          <w:vertAlign w:val="baseline"/>
          <w:rtl w:val="0"/>
        </w:rPr>
        <w:t xml:space="preserve">Če ste prejeli </w:t>
      </w:r>
      <w:r>
        <w:rPr>
          <w:rFonts w:cs="Times New Roman"/>
          <w:szCs w:val="24"/>
          <w:lang w:val="sl"/>
          <w:b w:val="0"/>
          <w:bCs w:val="0"/>
          <w:i w:val="0"/>
          <w:iCs w:val="0"/>
          <w:u w:val="none"/>
          <w:vertAlign w:val="baseline"/>
          <w:rtl w:val="0"/>
        </w:rPr>
        <w:t xml:space="preserve">nagrado, ki vam ne pripada, bodisi zaradi tehnične ali človeške napake ali drugega razloga, vrednost napačno izdane nagrade (brez poseganja v druge pravne sredstva in ukrepe, ki so na voljo po zakonu) v največjem možnem obsegu, ki ga dovoljuje veljavno pravo, predstavlja vaš dolg do pokrovitelja. V primeru nepravilne dodelitve nagrade ste dolžni o tem obvestiti službo za podporo strankam po elektronski pošti na naslov pr@allwyn.com.</w:t>
      </w:r>
    </w:p>
    <w:p w14:paraId="07E5CA4C" w14:textId="77777777" w:rsidR="00473F4E" w:rsidRPr="001F0D94" w:rsidRDefault="00473F4E" w:rsidP="00473F4E">
      <w:pPr>
        <w:spacing w:after="240"/>
        <w:rPr>
          <w:rFonts w:cs="Times New Roman"/>
          <w:szCs w:val="24"/>
        </w:rPr>
        <w:bidi w:val="0"/>
      </w:pPr>
      <w:r>
        <w:rPr>
          <w:rFonts w:cs="Times New Roman" w:eastAsia="Calibri"/>
          <w:szCs w:val="24"/>
          <w:lang w:val="sl"/>
          <w:b w:val="0"/>
          <w:bCs w:val="0"/>
          <w:i w:val="0"/>
          <w:iCs w:val="0"/>
          <w:u w:val="none"/>
          <w:vertAlign w:val="baseline"/>
          <w:rtl w:val="0"/>
        </w:rPr>
        <w:t xml:space="preserve">Vaša odgovornost je, da shranite kopije teh uradnih pravil.</w:t>
      </w:r>
      <w:bookmarkEnd w:id="9"/>
    </w:p>
    <w:p w14:paraId="3BB4892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1"/>
          <w:bCs w:val="1"/>
          <w:i w:val="0"/>
          <w:iCs w:val="0"/>
          <w:u w:val="none"/>
          <w:vertAlign w:val="baseline"/>
          <w:rtl w:val="0"/>
        </w:rPr>
        <w:t xml:space="preserve">OMEJITEV IN RAZBREMENITEV ODGOVORNOSTI</w:t>
      </w:r>
      <w:r>
        <w:rPr>
          <w:rFonts w:ascii="Times New Roman" w:cs="Times New Roman" w:hAnsi="Times New Roman"/>
          <w:sz w:val="24"/>
          <w:szCs w:val="24"/>
          <w:lang w:val="sl"/>
          <w:b w:val="0"/>
          <w:bCs w:val="0"/>
          <w:i w:val="0"/>
          <w:iCs w:val="0"/>
          <w:u w:val="none"/>
          <w:vertAlign w:val="baseline"/>
          <w:rtl w:val="0"/>
        </w:rPr>
        <w:t xml:space="preserve"> </w:t>
      </w:r>
    </w:p>
    <w:p w14:paraId="17FF2E22" w14:textId="08F83789" w:rsidR="00473F4E" w:rsidRDefault="00473F4E" w:rsidP="00473F4E">
      <w:pPr>
        <w:pStyle w:val="ListParagraph"/>
        <w:spacing w:after="240"/>
        <w:ind w:left="0"/>
        <w:contextualSpacing w:val="0"/>
        <w:jc w:val="both"/>
        <w:rPr>
          <w:rFonts w:ascii="Times New Roman" w:hAnsi="Times New Roman" w:cs="Times New Roman"/>
          <w:caps/>
          <w:sz w:val="24"/>
          <w:szCs w:val="24"/>
        </w:rPr>
        <w:bidi w:val="0"/>
      </w:pPr>
      <w:r>
        <w:rPr>
          <w:rFonts w:ascii="Times New Roman" w:cs="Times New Roman" w:hAnsi="Times New Roman"/>
          <w:caps/>
          <w:sz w:val="24"/>
          <w:szCs w:val="24"/>
          <w:lang w:val="sl"/>
          <w:b w:val="0"/>
          <w:bCs w:val="0"/>
          <w:i w:val="0"/>
          <w:iCs w:val="0"/>
          <w:u w:val="none"/>
          <w:vertAlign w:val="baseline"/>
          <w:rtl w:val="0"/>
        </w:rPr>
        <w:t xml:space="preserve">Udeleženci se s sodelovanjem v tej PROMOCIJI strinjajo, da pokrovitelj in njegovo obvladujoče ter odvisno podjetje in podružnice, dobavitelji nagrad in vse druge organizacije, odgovorne za izvedbo, upravljanje, oglaševanje ali predstavljanje PROMOCIJE, ter vsi njihovi pretekli in sedanji uradniki, direktorji, zaposleni, zastopniki in predstavniki (v nadaljevanju skupaj: </w:t>
      </w:r>
      <w:r>
        <w:rPr>
          <w:rFonts w:ascii="Times New Roman" w:cs="Times New Roman" w:hAnsi="Times New Roman"/>
          <w:caps/>
          <w:sz w:val="24"/>
          <w:szCs w:val="24"/>
          <w:lang w:val="sl"/>
          <w:b w:val="1"/>
          <w:bCs w:val="1"/>
          <w:i w:val="0"/>
          <w:iCs w:val="0"/>
          <w:u w:val="none"/>
          <w:vertAlign w:val="baseline"/>
          <w:rtl w:val="0"/>
        </w:rPr>
        <w:t xml:space="preserve">razbremenjene stranke</w:t>
      </w:r>
      <w:r>
        <w:rPr>
          <w:rFonts w:ascii="Times New Roman" w:cs="Times New Roman" w:hAnsi="Times New Roman"/>
          <w:caps/>
          <w:sz w:val="24"/>
          <w:szCs w:val="24"/>
          <w:lang w:val="sl"/>
          <w:b w:val="0"/>
          <w:bCs w:val="0"/>
          <w:i w:val="0"/>
          <w:iCs w:val="0"/>
          <w:u w:val="none"/>
          <w:vertAlign w:val="baseline"/>
          <w:rtl w:val="0"/>
        </w:rPr>
        <w:t xml:space="preserve">) NISO na noben način odgovorni, udeleženci pa razbremenijo razbremenjene stranke kakršne koli odgovornosti za kakršne koli poškodbe, zahtevke, izgube, škodo, stroške ali izdatke kakršne koli vrste (med drugim za (in razen če to prepoveduje zakon) neposredno, posredno, naključno, posledično ali kazensko škodo), ki v celoti ali delno, NEPOSREDNO ALI POSREDNO izhajajo iz (A) prijave ali sodelovanja v tej promociji, vključno z dostopom do in uporabo INSTAGRAMA ZA IZVEDBO NAGRADNE IGRE S SREČKAMI, ali vnosa udeleženca, pripravo vnosa ali oddajo vnosa; (B) kakršnih koli zahtevkov, ki temeljijo na osebnih pravicah ali pravicah do zasebnosti, obrekovanju ali dostavi nagrade; ali (C) sprejetja, posesti, uporabe ali zlorabe nagrade, med drugim v zvezi z odgovornostjo za zdravstveno škodo, telesne poškodbe (vključno z nezakonito smrtjo), materialno škodo in kakršno koli drugo škodo ali izgubo. RAZBREMENJENE STRANI niso odgovorne za kakovost ali uporabnost nagrad. </w:t>
      </w:r>
    </w:p>
    <w:p w14:paraId="6D80352C" w14:textId="1E5DFF02" w:rsidR="00DB3890" w:rsidRPr="00BD74C0" w:rsidRDefault="00DB3890" w:rsidP="00473F4E">
      <w:pPr>
        <w:pStyle w:val="ListParagraph"/>
        <w:spacing w:after="240"/>
        <w:ind w:left="0"/>
        <w:contextualSpacing w:val="0"/>
        <w:jc w:val="both"/>
        <w:rPr>
          <w:rFonts w:ascii="Times New Roman" w:hAnsi="Times New Roman" w:cs="Times New Roman"/>
          <w:sz w:val="24"/>
          <w:szCs w:val="24"/>
          <w:highlight w:val="yellow"/>
        </w:rPr>
        <w:bidi w:val="0"/>
      </w:pPr>
      <w:r>
        <w:rPr>
          <w:rFonts w:ascii="Times New Roman" w:cs="Times New Roman" w:hAnsi="Times New Roman"/>
          <w:sz w:val="24"/>
          <w:szCs w:val="24"/>
          <w:lang w:val="sl"/>
          <w:b w:val="0"/>
          <w:bCs w:val="0"/>
          <w:i w:val="0"/>
          <w:iCs w:val="0"/>
          <w:u w:val="none"/>
          <w:vertAlign w:val="baseline"/>
          <w:rtl w:val="0"/>
        </w:rPr>
        <w:t xml:space="preserve">Ta izključitev odgovornosti ne velja v primeru (i) odgovornosti promotorja za telesne poškodbe/smrt ali (ii) odgovornosti promotorja za kršitve lastnih obveznosti, katerih izpolnitev je bistvena za pravilno izvršitev pogodbe in ki morajo biti v vsakem primeru izpolnjene. </w:t>
      </w:r>
    </w:p>
    <w:p w14:paraId="2735643A" w14:textId="35BA25E0" w:rsidR="00473F4E" w:rsidRPr="00BD74C0" w:rsidRDefault="00473F4E" w:rsidP="00473F4E">
      <w:pPr>
        <w:pStyle w:val="ListParagraph"/>
        <w:spacing w:after="240"/>
        <w:ind w:left="0"/>
        <w:contextualSpacing w:val="0"/>
        <w:jc w:val="both"/>
        <w:rPr>
          <w:rFonts w:ascii="Times New Roman" w:hAnsi="Times New Roman"/>
          <w:sz w:val="24"/>
          <w:highlight w:val="yellow"/>
        </w:rPr>
        <w:bidi w:val="0"/>
      </w:pPr>
      <w:r>
        <w:rPr>
          <w:rFonts w:ascii="Times New Roman" w:cs="Times New Roman" w:hAnsi="Times New Roman"/>
          <w:sz w:val="24"/>
          <w:szCs w:val="24"/>
          <w:lang w:val="sl"/>
          <w:b w:val="0"/>
          <w:bCs w:val="0"/>
          <w:i w:val="0"/>
          <w:iCs w:val="0"/>
          <w:u w:val="none"/>
          <w:vertAlign w:val="baseline"/>
          <w:rtl w:val="0"/>
        </w:rPr>
        <w:t xml:space="preserve">Brez omejevanja zgoraj navedenega in v največjem možnem obsegu, ki ga dovoljuje veljavno pravo, razbremenjene stranke niso odgovorne za: (a) kakršne koli nepopolne ali netočne informacije, ki jih predložijo udeleženci, ali kakršno koli opremo ali programe, povezane s promocijo ali uporabljeno v promociji, ali kakršne koli tehnične ali človeške napake, ki se lahko zgodijo pri obdelavi poslanih vnosov v promociji; (b) izgubo, prekinitev delovanja ali nedostopnost omrežij, strežnikov, ponudnikov storitev, spletnih sistemov, telefonskih omrežij ali telefonskih linij ali kakršnih koli drugih povezav; (c) kraje, uničenje, izgubo ali nepooblaščeni dostop do vnosov ali spremembo vnosov; (d) kakršne koli težave, napake pri delovanju ali okvare, ki se pojavijo v telefonskih omrežjih ali na linijah, v računalnikih ali spletnih sistemih, strežnikih ali pri ponudnikih, v računalniški opremi, programih, virusih ali hroščih; (e) motnje v prenosu ali napačne komunikacije; (f) neuspešen prejem ali pošiljanje e-pošte ali drugih obvestil s strani razbremenjenih strank ali za te strank iz kakršnega koli razloga, med drugim zaradi preobremenjenosti na internetu ali katerem koli spletišču ali kombinacije obojega ali tehnične nezdružljivosti; (g) kakršne koli zvezne, državne in lokalne davke; (h) škodo na računalniški (programski ali strojni) opremi udeleženca, ki je nastala pri sodelovanju ali prenosu gradiva, povezanega s to promocijo; (i) napake pri tiskanju, distribuciji, programiranju ali proizvodnji ter kakršne koli druge napake ali okvare, bodisi človeške, mehanske, elektronske ali druge; (j) kakršno koli materialno škodo, zdravstveno škodo in/ali smrt, ki lahko nastane v zvezi s pripravo na promocijo ali potovanjem v okviru promocije ali sodelovanjem v promociji ali na nagradnem potovanju ali v zvezi s posestjo, sprejemom in/ali uporabo ali zlorabo nagrad ali udeležbo v kakršni koli dejavnosti, povezani s promocijo, ter za kakršne koli zahtevke, ki temeljijo na osebnostnih pravicah, obrekovanju, kršitvi zasebnosti, kršitvi avtorske pravice, kršitve blagovne znamke ali kateri koli drugi tožbi v zvezi z intelektualno lastnino; (k) kakršne koli tehnične, slikovne, tipografske ali uredniške napake ali opustitve, vsebovane v tem dokumentu; (l) ali za kakršno koli izgubo (med drugim posredno, posebno ali posledično izgubo, kazensko izgubo ali izgubo dobička), stroške ali škodo, ki je nastala ali bila povzročena (ne glede na to, ali je nastala zaradi malomarnosti katere koli osebe) v zvezi s to promocijo ali sprejetjem ali uporabo nagrade, z izjemo kakršne koli odgovornosti, ki je po zakonu ni mogoče izključiti; ali (k) za kakršno koli neizpolnjevanje obveznosti ali kakršno koli zamudo pri izpolnjevanju obveznosti v skladu s temi uradnimi pravili, če je dejanje, opustitev dejanja, dogodek ali okoliščina (med drugim) posledica svetovnih ali regionalnih zdravstvenih kriz, vremenskih razmer, požara, poplav, stavke, orkana, potresa, eksplozije, delovnega spora, vojne, teroristične dejavnosti, katerega koli zakona, odredbe ali predpisa zvezne, državne, pokrajinske ali lokalne vlade, sodbe katerega koli sodišča ali jurisdikcije, sovražnosti, političnih nemirov, izgredov, civilnih nemirov, epidemije, pandemije, lakote, kuge ali drugih naravnih nesreč in višje sile ali kakršnih koli drugih okoliščin, ki so izven razumnega nadzora pokrovitelja (vsaka od teh je dogodek ali pojav »višje sile«).</w:t>
      </w:r>
    </w:p>
    <w:p w14:paraId="2BB0772E" w14:textId="16857912" w:rsidR="00E905FF" w:rsidRPr="000D6E50" w:rsidRDefault="000D6E50" w:rsidP="001F0D94">
      <w:pPr>
        <w:spacing w:after="240"/>
        <w:jc w:val="both"/>
        <w:rPr>
          <w:rFonts w:cs="Times New Roman"/>
          <w:szCs w:val="24"/>
        </w:rPr>
        <w:bidi w:val="0"/>
      </w:pPr>
      <w:r>
        <w:rPr>
          <w:rFonts w:cs="Times New Roman"/>
          <w:szCs w:val="24"/>
          <w:lang w:val="sl"/>
          <w:b w:val="0"/>
          <w:bCs w:val="0"/>
          <w:i w:val="0"/>
          <w:iCs w:val="0"/>
          <w:u w:val="none"/>
          <w:vertAlign w:val="baseline"/>
          <w:rtl w:val="0"/>
        </w:rPr>
        <w:t xml:space="preserve">Brez omejevanja splošnega pomena zgoraj navedenega, pokrovitelj ni odgovoren za kakršna koli neprejeta sporočila ali e-pošto, med drugim e-pošto, ki ni bila je udeleženec ni prejel zaradi nastavitev zasebnosti ali filtra za neželeno pošto, ki lahko preusmerijo obvestilo o zmagovalcu ali drugo e-pošto, povezano s promocijo, v mapo za neželeno pošto.</w:t>
      </w:r>
    </w:p>
    <w:p w14:paraId="37CFE04B" w14:textId="63180059" w:rsidR="00E905FF" w:rsidRPr="000D6E50"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Prav tako ni odgovoren za vnose, ki se izgubijo, prispejo z zamudo, so okvarjeni, poškodovani, nepravilno naslovljeni ali nepopolni ali ki jih ni mogoče dostaviti zaradi tehničnih težav, težav z dostavo ali drugih razlogov. Potrdilo o pošiljanju ne bo sprejeto kot potrdilo o prejemu. Pokrovitelj ne zagotavlja neprekinjenega ali varnega dostopa do Instagrama.</w:t>
      </w:r>
    </w:p>
    <w:p w14:paraId="34B7E31E" w14:textId="58327AE9" w:rsidR="00E905FF" w:rsidRPr="001F0D94"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S sodelovanjem v promociji se vsak udeleženec strinja, da: (i) bo upošteval ta uradna pravila, (ii) se odpoveduje vsem pravicam do sklicevanja na nejasnosti v zvezi s temi uradnimi pravili; (iii) se v obsegu, ki ga dovoljuje zakon, odpoveduje vsem svojim pravicam do vložitve kakršnih koli zahtevkov, tožb ali pravnih postopkov proti kateri koli od razbremenjenih strank v zvezi s promocijo; in (iv) da se v obsegu, ki ga dovoljuje zakon, trajno in nepreklicno strinja, da vsako od razbremenjenih strank odvezuje odgovornosti pred in proti vsem zahtevkom, tožbam, sodbam, tožbenim razlogom, pravnim postopkom, zahtevam, globam, kaznim, odgovornostim, stroškom in izdatkom (med drugim tudi razumnim stroškom odvetniških storitev), ki lahko nastanejo v zvezi s: (a) promocijo, ki med drugim zajema kakršne koli s promocijo povezane dejavnosti ali njihove elemente, sodelovanje ali nezmožnost sodelovanja v promociji; (b) kršitvijo pravic tretjih oseb do zasebnosti, osebnih, osebnostnih in lastniških pravic; (c) sprejetjem, udeležbo, prejemom, potovanjem v zvezi z, sodelovanjem v, dostavo, posestjo, napakami, uporabo, neuporabo, zlorabo, nezmožnostjo uporabe, izgubo, poškodbo, uničenjem, malomarnostjo ali namerno kršitvijo v zvezi z uporabo nagrade (ali njenih sestavnih delov); (d) kakršno koli spremembo promocije ali nagrad (ali njihovih sestavnih delov); (e) človeškimi napakami; (f) kakršnim koli krivičnim, malomarnim ali nepooblaščenim dejanjem ali opustitvijo dejanja s strani katere koli razbremenjene stranke; (g) izgubljenimi, poznimi, ukradenimi, napačno naslovljenimi, poškodovanimi ali uničenimi nagradami (ali njihovih elementov); ali (h) malomarnostjo ali namerno kršitvijo udeleženca.</w:t>
      </w:r>
    </w:p>
    <w:p w14:paraId="1C373416" w14:textId="7356EA38" w:rsidR="002F05E1" w:rsidRPr="004A6A01" w:rsidRDefault="002F05E1" w:rsidP="00473F4E">
      <w:pPr>
        <w:pStyle w:val="ListParagraph"/>
        <w:spacing w:after="240"/>
        <w:ind w:left="0"/>
        <w:contextualSpacing w:val="0"/>
        <w:jc w:val="both"/>
        <w:rPr>
          <w:rFonts w:ascii="Times New Roman" w:hAnsi="Times New Roman" w:cs="Times New Roman"/>
          <w:b/>
          <w:sz w:val="24"/>
          <w:szCs w:val="24"/>
        </w:rPr>
        <w:bidi w:val="0"/>
      </w:pPr>
      <w:r>
        <w:rPr>
          <w:rFonts w:ascii="Times New Roman" w:cs="Times New Roman" w:hAnsi="Times New Roman"/>
          <w:sz w:val="24"/>
          <w:szCs w:val="24"/>
          <w:lang w:val="sl"/>
          <w:b w:val="1"/>
          <w:bCs w:val="1"/>
          <w:i w:val="0"/>
          <w:iCs w:val="0"/>
          <w:u w:val="none"/>
          <w:vertAlign w:val="baseline"/>
          <w:rtl w:val="0"/>
        </w:rPr>
        <w:t xml:space="preserve">NEKATERE JURISDIKCIJE NE DOVOLJUJEJO OMEJITVE ODGOVORNOSTI ALI IZKLJUČITVE ALI OMEJITVE DOLOČENIH JAMSTEV IN ODŠKODNIN, ZATO NEKATERE OD TEH, KI SO NAVEDENE ZGORAJ, ZA VAS MORDA NE VELJAJO. </w:t>
      </w:r>
      <w:r>
        <w:rPr>
          <w:rFonts w:ascii="Times New Roman" w:cs="Times New Roman" w:hAnsi="Times New Roman"/>
          <w:sz w:val="24"/>
          <w:szCs w:val="24"/>
          <w:lang w:val="sl"/>
          <w:b w:val="1"/>
          <w:bCs w:val="1"/>
          <w:i w:val="0"/>
          <w:iCs w:val="0"/>
          <w:u w:val="none"/>
          <w:vertAlign w:val="baseline"/>
          <w:rtl w:val="0"/>
        </w:rPr>
        <w:t xml:space="preserve">V TAKIH JURISDIKCIJAH BODO NAŠE JAMSTVA IN ODGOVORNOST OMEJENA V NAJVEČJEM MOŽNEM OBSEGU; KI GA DOVOLJUJE VELJAVNA ZAKONODAJA.</w:t>
      </w:r>
    </w:p>
    <w:p w14:paraId="15EBB72E" w14:textId="23A2306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TA PROMOCIJA IN VSE NAGRADE SO NA VOLJO, „KOT SO“, BREZ KAKRŠNIH KOLI JAMSTEV, IZRECNIH ALI NAZNAČENIH, MED DRUGIM NAZNAČENIH JAMSTEV GLEDE PRIMERNOSTI ZA PRODAJO, USTREZNOSTI ZA DOLOČEN NAMEN ALI NEKRŠITVE. NEKATERE JURISDIKCIJE MORDA NE DOVOLJUJEJO OMEJITEV ALI IZKLJUČITEV ODGOVORNOSTI ZA NAKLJUČNO ALI POSLEDIČNO ŠKODO ALI IZKLJUČITEV NAZNAČENIH JAMSTEV, ZATO NEKATERE TEH, KI SO NAVEDENE ZGORDAJ, ZA VAS MORDA NE VELJAJO. PREVERITE LOKALNE PREDPISE GLEDE KAKRŠNIH KOLI OMEJITEV V ZVEZI S TEMI OMEJITVAMI ALI IZKLJUČITVAMI.</w:t>
      </w:r>
    </w:p>
    <w:p w14:paraId="5C600A62" w14:textId="2027F7F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POZOR: VSAK POSKUS UDELEŽENCA, DA NAMERNO POŠKODUJE KATERO KOLI SPLETIŠČE ALI OGROZI ZAKONITI POTEK PROMOCIJE, LAHKO POMENI KRŠITEV KAZENSKEGA IN CIVILNEGA PRAVA. V PRIMERU TAKEGA POSKUSA SI POKROVITELJ PRIDRŽUJE PRAVICO, DA OD TAKE OSEBE ZAHTEVA ODŠKODNINO V NAJVEČJEM OBSEGU, KI GA DOVOLJUJE PRAVO.</w:t>
      </w:r>
    </w:p>
    <w:p w14:paraId="4652CE33" w14:textId="77777777" w:rsidR="00473F4E" w:rsidRPr="001F0D94" w:rsidRDefault="00473F4E" w:rsidP="00ED3C41">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1"/>
          <w:bCs w:val="1"/>
          <w:i w:val="0"/>
          <w:iCs w:val="0"/>
          <w:u w:val="none"/>
          <w:vertAlign w:val="baseline"/>
          <w:rtl w:val="0"/>
        </w:rPr>
        <w:t xml:space="preserve">VELJAVNO PRAVO / SPORI</w:t>
      </w:r>
      <w:r>
        <w:rPr>
          <w:rFonts w:ascii="Times New Roman" w:cs="Times New Roman" w:hAnsi="Times New Roman"/>
          <w:sz w:val="24"/>
          <w:szCs w:val="24"/>
          <w:lang w:val="sl"/>
          <w:b w:val="0"/>
          <w:bCs w:val="0"/>
          <w:i w:val="0"/>
          <w:iCs w:val="0"/>
          <w:u w:val="none"/>
          <w:vertAlign w:val="baseline"/>
          <w:rtl w:val="0"/>
        </w:rPr>
        <w:t xml:space="preserve"> </w:t>
      </w:r>
    </w:p>
    <w:p w14:paraId="38788ED8" w14:textId="07B02BED" w:rsidR="002F05E1" w:rsidRPr="001F0D94" w:rsidRDefault="00DB3890" w:rsidP="002F05E1">
      <w:pPr>
        <w:spacing w:after="240"/>
        <w:jc w:val="both"/>
        <w:rPr>
          <w:rFonts w:cs="Times New Roman"/>
          <w:szCs w:val="24"/>
        </w:rPr>
        <w:bidi w:val="0"/>
      </w:pPr>
      <w:r>
        <w:rPr>
          <w:rFonts w:cs="Times New Roman"/>
          <w:szCs w:val="24"/>
          <w:lang w:val="sl"/>
          <w:b w:val="0"/>
          <w:bCs w:val="0"/>
          <w:i w:val="0"/>
          <w:iCs w:val="0"/>
          <w:u w:val="none"/>
          <w:vertAlign w:val="baseline"/>
          <w:rtl w:val="0"/>
        </w:rPr>
        <w:t xml:space="preserve">Za osebe s prebivališčem v ZDA: vsa vprašanja in nejasnosti v zvezi s pripravo, veljavnostjo, razlago in izvršljivostjo teh uradnih pravil ali pravic in obveznosti udeležencev in razbremenjenih strank v zvezi s promocijo se bodo reševali in razlagali v skladu s predpisi države New York, brez upoštevanja izbire prava ali kolizijskih pravil (bodisi države New York ali katere koli druge jurisdikcije), kar bi povzročilo uporabo predpisov katere koli jurisdikcije razen države New York.</w:t>
      </w:r>
    </w:p>
    <w:p w14:paraId="71BD5F27" w14:textId="3860DE67" w:rsidR="00473F4E"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Za osebe s prebivališčem v ZDA: Udeleženci izrecno soglašajo in se strinjajo, da: (a) se vsi spori, zahtevki in tožbe, ki izhajajo iz ali so povezani s to promocijo ali podeljenimi nagradami, rešujejo posamično, brez uporabe kakršne koli oblike skupinske tožbe, in izključno na sodiščih v New Yorku; in (b) so vsi zahtevki, sodbe in nagrade omejeni na dejanske stroške, vključno s stroški, povezanimi s sodelovanjem v promociji, v nobenem primeru pa ne bodo vključevali stroškov odvetniških storitev. Stranke se strinjajo, da ne bodo uveljavljale pravila forum non conveniens.</w:t>
      </w:r>
    </w:p>
    <w:p w14:paraId="711950AD" w14:textId="63616D5A" w:rsidR="00DB3890"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Za prebivalce vseh drugih sodelujočih držav (razen prebivalcev ZDA): ta uradna pravila ureja pravo države, v kateri ima udeleženec stalno prebivališče, udeleženci pa so podrejeni izključni pristojnosti sodišč države, v kateri imajo stalno prebivališče.</w:t>
      </w:r>
    </w:p>
    <w:p w14:paraId="44F6EA3D" w14:textId="209719A2" w:rsidR="00DB3890" w:rsidRPr="001F0D94"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Ne glede na kakršne koli nasprotne določbe v teh uradnih pravilih, se v obsegu, kot ga dovoljuje pravo, uporabljajo obvezna pravila za varstvo potrošnikov v državi prebivališča potrošnika.</w:t>
      </w:r>
    </w:p>
    <w:p w14:paraId="3A82C116"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1"/>
          <w:bCs w:val="1"/>
          <w:i w:val="0"/>
          <w:iCs w:val="0"/>
          <w:u w:val="none"/>
          <w:vertAlign w:val="baseline"/>
          <w:rtl w:val="0"/>
        </w:rPr>
        <w:t xml:space="preserve">ODŠKODNINA IN DISKVALIFIKACIJA</w:t>
      </w:r>
    </w:p>
    <w:p w14:paraId="45362E60" w14:textId="1197A39C" w:rsidR="00473F4E" w:rsidRPr="00081EDF" w:rsidRDefault="00473F4E" w:rsidP="00473F4E">
      <w:pPr>
        <w:spacing w:after="240"/>
        <w:jc w:val="both"/>
        <w:rPr>
          <w:rFonts w:cs="Times New Roman"/>
          <w:szCs w:val="24"/>
        </w:rPr>
        <w:bidi w:val="0"/>
      </w:pPr>
      <w:r>
        <w:rPr>
          <w:rFonts w:cs="Times New Roman"/>
          <w:szCs w:val="24"/>
          <w:lang w:val="sl"/>
          <w:b w:val="0"/>
          <w:bCs w:val="0"/>
          <w:i w:val="0"/>
          <w:iCs w:val="0"/>
          <w:u w:val="none"/>
          <w:vertAlign w:val="baseline"/>
          <w:rtl w:val="0"/>
        </w:rPr>
        <w:t xml:space="preserve">Pokrovitelj v največjem možnem obsegu, ki ga dovoljuje pravo, zahteva odškodnino od vsake osebe, ki z zlonamernim ravnanjem ogroža legitimno delovanje promocije. V obsegu, ki ga dovoljuje pravo, ste lahko diskvalificirani iz promocije, če kršite ta uradna pravila.</w:t>
      </w:r>
    </w:p>
    <w:p w14:paraId="4A9DFA5B" w14:textId="016C4382" w:rsidR="00473F4E" w:rsidRPr="00081EDF" w:rsidRDefault="00473F4E" w:rsidP="00473F4E">
      <w:pPr>
        <w:spacing w:after="240"/>
        <w:jc w:val="both"/>
        <w:rPr>
          <w:rFonts w:cs="Times New Roman"/>
          <w:szCs w:val="24"/>
        </w:rPr>
        <w:bidi w:val="0"/>
      </w:pPr>
      <w:r>
        <w:rPr>
          <w:rFonts w:cs="Times New Roman"/>
          <w:szCs w:val="24"/>
          <w:lang w:val="sl"/>
          <w:b w:val="0"/>
          <w:bCs w:val="0"/>
          <w:i w:val="0"/>
          <w:iCs w:val="0"/>
          <w:u w:val="none"/>
          <w:vertAlign w:val="baseline"/>
          <w:rtl w:val="0"/>
        </w:rPr>
        <w:t xml:space="preserve">Pokrovitelj si pridržuje pravico, da diskvalificira vsako osebo, za katero ugotovi, da je posegala v postopek prijave ali potek promocije ali da je ravnala v nasprotju s temi uradnimi pravili ali z namenom motenja. Vsak poskus katere koli osebe, da namerno ogrozi zakoniti potek promocije, lahko pomeni kršitev kazenskega in civilnega prava. V primeru takega poskusa si pokrovitelj pridržuje pravico, da od take osebe zahteva odškodnino v največjem obsegu, ki ga dovoljuje pravo. </w:t>
      </w:r>
    </w:p>
    <w:p w14:paraId="3CA0BB48" w14:textId="5FEA7A29" w:rsidR="00E905FF" w:rsidRPr="001F0D94" w:rsidRDefault="00E905FF" w:rsidP="00E905FF">
      <w:pPr>
        <w:spacing w:after="240"/>
        <w:jc w:val="both"/>
        <w:rPr>
          <w:rFonts w:cs="Times New Roman"/>
          <w:szCs w:val="24"/>
        </w:rPr>
        <w:bidi w:val="0"/>
      </w:pPr>
      <w:r>
        <w:rPr>
          <w:rFonts w:cs="Times New Roman"/>
          <w:szCs w:val="24"/>
          <w:lang w:val="sl"/>
          <w:b w:val="0"/>
          <w:bCs w:val="0"/>
          <w:i w:val="0"/>
          <w:iCs w:val="0"/>
          <w:u w:val="none"/>
          <w:vertAlign w:val="baseline"/>
          <w:rtl w:val="0"/>
        </w:rPr>
        <w:t xml:space="preserve">Pokrovitelj si prizadeva za pošteno in varno izvedbo promocije ter preprečevanje zlorab in goljufij. Če se prijavite ali sodelujete v promociji na način, ki ni v skladu s temi uradnimi pravili, bodo vaše prijave (in vsi vaši povezani vzdevki) diskvalificirane. Vsaka podeljena nagrada je lahko neveljavna in jo je mogoče zahtevati nazaj, pokrovitelj pa si pridržuje pravico, da vam za obdobje najmanj šestih (6) mesecev prepove sodelovanje v prihodnjih žrebanjih ali promocijah. Zato si pokrovitelj pridržuje pravico, da kadar koli:</w:t>
      </w:r>
    </w:p>
    <w:p w14:paraId="2D6A4056"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preveri upravičenost udeležencev in/ali izžrebancev tako, da zahteva informacije, ki so po njegovem mnenju razumno potrebne za ta namen. Prijavo ali nagrado je mogoče zadržati do zaključka preverjanja.</w:t>
      </w:r>
    </w:p>
    <w:p w14:paraId="24894E7C" w14:textId="415D5F32"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Vnosi, ki jih ni neposredno posredoval posameznik, ki se je prijavil k sodelovanju v promociji, bodo diskvalificirane. </w:t>
      </w:r>
    </w:p>
    <w:p w14:paraId="3C65AD52"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Udeleženci, ki nedovoljeno posegajo v postopek prijave, bodo diskvalificirani.</w:t>
      </w:r>
    </w:p>
    <w:p w14:paraId="299A5AF6" w14:textId="77777777" w:rsidR="00473F4E" w:rsidRPr="001F0D94" w:rsidRDefault="00473F4E" w:rsidP="00473F4E">
      <w:pPr>
        <w:spacing w:after="240"/>
        <w:jc w:val="both"/>
        <w:rPr>
          <w:rFonts w:cs="Times New Roman"/>
          <w:szCs w:val="24"/>
        </w:rPr>
        <w:bidi w:val="0"/>
      </w:pPr>
      <w:r>
        <w:rPr>
          <w:rFonts w:cs="Times New Roman"/>
          <w:szCs w:val="24"/>
          <w:lang w:val="sl"/>
          <w:b w:val="0"/>
          <w:bCs w:val="0"/>
          <w:i w:val="0"/>
          <w:iCs w:val="0"/>
          <w:u w:val="none"/>
          <w:vertAlign w:val="baseline"/>
          <w:rtl w:val="0"/>
        </w:rPr>
        <w:t xml:space="preserve">Če pokrovitelj ne izvrši katerega koli pogoja iz teh uradnih pravil, to ne pomeni odpovedi te določbe. </w:t>
      </w:r>
    </w:p>
    <w:p w14:paraId="21A06A68"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1"/>
          <w:bCs w:val="1"/>
          <w:i w:val="0"/>
          <w:iCs w:val="0"/>
          <w:u w:val="none"/>
          <w:vertAlign w:val="baseline"/>
          <w:rtl w:val="0"/>
        </w:rPr>
        <w:t xml:space="preserve">PODATKI O IZŽREBANCIH</w:t>
      </w:r>
      <w:r>
        <w:rPr>
          <w:rFonts w:ascii="Times New Roman" w:cs="Times New Roman" w:hAnsi="Times New Roman"/>
          <w:sz w:val="24"/>
          <w:szCs w:val="24"/>
          <w:lang w:val="sl"/>
          <w:b w:val="0"/>
          <w:bCs w:val="0"/>
          <w:i w:val="0"/>
          <w:iCs w:val="0"/>
          <w:u w:val="none"/>
          <w:vertAlign w:val="baseline"/>
          <w:rtl w:val="0"/>
        </w:rPr>
        <w:t xml:space="preserve"> </w:t>
      </w:r>
    </w:p>
    <w:p w14:paraId="221EE5DC" w14:textId="6BD9886A" w:rsidR="00473F4E" w:rsidRPr="00081EDF" w:rsidRDefault="002B55A5"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0"/>
          <w:bCs w:val="0"/>
          <w:i w:val="0"/>
          <w:iCs w:val="0"/>
          <w:u w:val="none"/>
          <w:vertAlign w:val="baseline"/>
          <w:rtl w:val="0"/>
        </w:rPr>
        <w:t xml:space="preserve">V štiriindvajsetih (24) urah po žrebanju bodo uporabniška imena vseh izžrebancev objavljena na družbenih omrežjih @allwyn.global in spletne mestu Allwyn (</w:t>
      </w:r>
      <w:hyperlink r:id="rId14" w:history="1">
        <w:r>
          <w:rPr>
            <w:rStyle w:val="Hyperlink"/>
            <w:rFonts w:ascii="Times New Roman" w:cs="Times New Roman" w:hAnsi="Times New Roman"/>
            <w:sz w:val="24"/>
            <w:szCs w:val="24"/>
            <w:lang w:val="sl"/>
            <w:b w:val="0"/>
            <w:bCs w:val="0"/>
            <w:i w:val="0"/>
            <w:iCs w:val="0"/>
            <w:u w:val="single"/>
            <w:vertAlign w:val="baseline"/>
            <w:rtl w:val="0"/>
          </w:rPr>
          <w:t xml:space="preserve">https://www.allwyn.com</w:t>
        </w:r>
      </w:hyperlink>
      <w:r>
        <w:rPr>
          <w:rFonts w:ascii="Times New Roman" w:cs="Times New Roman" w:hAnsi="Times New Roman"/>
          <w:sz w:val="24"/>
          <w:szCs w:val="24"/>
          <w:lang w:val="sl"/>
          <w:b w:val="0"/>
          <w:bCs w:val="0"/>
          <w:i w:val="0"/>
          <w:iCs w:val="0"/>
          <w:u w:val="none"/>
          <w:vertAlign w:val="baseline"/>
          <w:rtl w:val="0"/>
        </w:rPr>
        <w:t xml:space="preserve">).</w:t>
      </w:r>
    </w:p>
    <w:p w14:paraId="093D5FDC" w14:textId="77777777" w:rsidR="00C9473D" w:rsidRPr="00925981" w:rsidRDefault="00473F4E" w:rsidP="001F0D94">
      <w:pPr>
        <w:pStyle w:val="ListParagraph"/>
        <w:numPr>
          <w:ilvl w:val="0"/>
          <w:numId w:val="21"/>
        </w:numPr>
        <w:spacing w:after="240" w:line="240" w:lineRule="auto"/>
        <w:contextualSpacing w:val="0"/>
        <w:jc w:val="both"/>
        <w:rPr>
          <w:rFonts w:ascii="Times New Roman" w:hAnsi="Times New Roman" w:cs="Times New Roman"/>
          <w:b/>
          <w:sz w:val="24"/>
          <w:szCs w:val="24"/>
        </w:rPr>
        <w:bidi w:val="0"/>
      </w:pPr>
      <w:r>
        <w:rPr>
          <w:rFonts w:ascii="Times New Roman" w:cs="Times New Roman" w:hAnsi="Times New Roman"/>
          <w:sz w:val="24"/>
          <w:szCs w:val="24"/>
          <w:lang w:val="sl"/>
          <w:b w:val="1"/>
          <w:bCs w:val="1"/>
          <w:i w:val="0"/>
          <w:iCs w:val="0"/>
          <w:u w:val="none"/>
          <w:vertAlign w:val="baseline"/>
          <w:rtl w:val="0"/>
        </w:rPr>
        <w:t xml:space="preserve">OSEBNI PODATKI IN OGLAŠEVANJE</w:t>
      </w:r>
      <w:r>
        <w:rPr>
          <w:rFonts w:ascii="Times New Roman" w:cs="Times New Roman" w:hAnsi="Times New Roman"/>
          <w:sz w:val="24"/>
          <w:szCs w:val="24"/>
          <w:lang w:val="sl"/>
          <w:b w:val="0"/>
          <w:bCs w:val="0"/>
          <w:i w:val="0"/>
          <w:iCs w:val="0"/>
          <w:u w:val="none"/>
          <w:vertAlign w:val="baseline"/>
          <w:rtl w:val="0"/>
        </w:rPr>
        <w:t xml:space="preserve">.  </w:t>
      </w:r>
    </w:p>
    <w:p w14:paraId="0E546A73" w14:textId="1AF890F6" w:rsidR="007A219E" w:rsidRPr="00925981" w:rsidRDefault="00473F4E" w:rsidP="007A219E">
      <w:pPr>
        <w:spacing w:after="240"/>
        <w:jc w:val="both"/>
        <w:rPr>
          <w:rFonts w:eastAsia="Arial" w:cs="Times New Roman"/>
          <w:color w:val="000000"/>
          <w:szCs w:val="24"/>
        </w:rPr>
        <w:bidi w:val="0"/>
      </w:pPr>
      <w:r>
        <w:rPr>
          <w:rFonts w:cs="Times New Roman"/>
          <w:szCs w:val="24"/>
          <w:lang w:val="sl"/>
          <w:b w:val="0"/>
          <w:bCs w:val="0"/>
          <w:i w:val="0"/>
          <w:iCs w:val="0"/>
          <w:u w:val="none"/>
          <w:vertAlign w:val="baseline"/>
          <w:rtl w:val="0"/>
        </w:rPr>
        <w:t xml:space="preserve">Razbremenjene stranke in njihovi pooblaščeni zastopniki zbirajo, uporabljajo in razkrivajo osebne podatke, ki jih bodo posredovali udeleženci, za namene upravljanja promocije in podelitve nagrad. Osebni podatki se obdelajo v skladu s politiko zasebnosti pokrovitelja na: </w:t>
      </w:r>
      <w:hyperlink r:id="rId15" w:history="1">
        <w:r>
          <w:rPr>
            <w:rStyle w:val="Hyperlink"/>
            <w:rFonts w:cs="Times New Roman"/>
            <w:szCs w:val="24"/>
            <w:lang w:val="sl"/>
            <w:b w:val="0"/>
            <w:bCs w:val="0"/>
            <w:i w:val="0"/>
            <w:iCs w:val="0"/>
            <w:u w:val="single"/>
            <w:vertAlign w:val="baseline"/>
            <w:rtl w:val="0"/>
          </w:rPr>
          <w:t xml:space="preserve">https://www.allwyn.com/privacy-policy</w:t>
        </w:r>
      </w:hyperlink>
      <w:r>
        <w:rPr>
          <w:rFonts w:cs="Times New Roman"/>
          <w:color w:val="000000"/>
          <w:szCs w:val="24"/>
          <w:lang w:val="sl"/>
          <w:b w:val="0"/>
          <w:bCs w:val="0"/>
          <w:i w:val="0"/>
          <w:iCs w:val="0"/>
          <w:u w:val="none"/>
          <w:vertAlign w:val="baseline"/>
          <w:rtl w:val="0"/>
        </w:rPr>
        <w:t xml:space="preserve">.</w:t>
      </w:r>
    </w:p>
    <w:p w14:paraId="7AE62248" w14:textId="548BF7F7" w:rsidR="00BB520C" w:rsidRDefault="00473F4E" w:rsidP="001F0D94">
      <w:pPr>
        <w:spacing w:after="240"/>
        <w:jc w:val="both"/>
        <w:rPr>
          <w:rFonts w:eastAsia="Arial" w:cs="Times New Roman"/>
          <w:color w:val="000000"/>
          <w:szCs w:val="24"/>
        </w:rPr>
        <w:bidi w:val="0"/>
      </w:pPr>
      <w:r>
        <w:rPr>
          <w:rFonts w:cs="Times New Roman" w:eastAsia="Arial"/>
          <w:color w:val="000000"/>
          <w:szCs w:val="24"/>
          <w:lang w:val="sl"/>
          <w:b w:val="0"/>
          <w:bCs w:val="0"/>
          <w:i w:val="0"/>
          <w:iCs w:val="0"/>
          <w:u w:val="none"/>
          <w:vertAlign w:val="baseline"/>
          <w:rtl w:val="0"/>
        </w:rPr>
        <w:t xml:space="preserve">Razen kadar to prepoveduje pravo, nagrajenec, ki sprejme nagrado, za obdobje petih (5) let od datuma sprejetja nagrade razbremenjeni stranki podeljuje nepreklicno, trajno, globalno, brezplačno, neizključno in pogojno pravico ter dovoljenje za uporabo, distribucijo in javno prikazovanje imena zmagovalca, vsebine vseh objav in informacij o podelitvi nagrade na kakršen koli način, kadar koli in v vseh medijih, med drugim tudi za uporabo v oglaševanju in trženju brez dodatnega soglasja ali nadomestila. </w:t>
      </w:r>
      <w:bookmarkStart w:id="10" w:name="_Hlk82630505"/>
      <w:r>
        <w:rPr>
          <w:rFonts w:cs="Times New Roman" w:eastAsia="Arial"/>
          <w:color w:val="000000"/>
          <w:szCs w:val="24"/>
          <w:lang w:val="sl"/>
          <w:b w:val="0"/>
          <w:bCs w:val="0"/>
          <w:i w:val="0"/>
          <w:iCs w:val="0"/>
          <w:u w:val="none"/>
          <w:vertAlign w:val="baseline"/>
          <w:rtl w:val="0"/>
        </w:rPr>
        <w:t xml:space="preserve">Nagrajenec s sprejetjem nagrade nagrajenec zagotavlja in jamči, da ima pravico podeliti zgoraj navedeno dovoljenje.</w:t>
      </w:r>
      <w:bookmarkEnd w:id="10"/>
    </w:p>
    <w:p w14:paraId="12767BF1" w14:textId="325F45E8" w:rsidR="00C613B2" w:rsidRPr="00925981" w:rsidRDefault="00C613B2" w:rsidP="001F0D94">
      <w:pPr>
        <w:spacing w:after="240"/>
        <w:jc w:val="both"/>
        <w:rPr>
          <w:rFonts w:eastAsia="Arial" w:cs="Times New Roman"/>
          <w:color w:val="000000"/>
          <w:szCs w:val="24"/>
        </w:rPr>
        <w:bidi w:val="0"/>
      </w:pPr>
      <w:r>
        <w:rPr>
          <w:rFonts w:cs="Times New Roman" w:eastAsia="Arial"/>
          <w:color w:val="000000"/>
          <w:szCs w:val="24"/>
          <w:lang w:val="sl"/>
          <w:b w:val="0"/>
          <w:bCs w:val="0"/>
          <w:i w:val="0"/>
          <w:iCs w:val="0"/>
          <w:u w:val="none"/>
          <w:vertAlign w:val="baseline"/>
          <w:rtl w:val="0"/>
        </w:rPr>
        <w:t xml:space="preserve">Vsak nagrajenec se s sodelovanjem v promociji strinja, da bo sodeloval v razumni publiciteti, kot jo lahko zahteva pokrovitelj. Pokrovitelj si pridržuje pravico do objave imena, države in fotografije nagrajenca na svojem spletnem mestu in/ali v družbenih medijih zaradi preglednosti in namenov promocije.</w:t>
      </w:r>
    </w:p>
    <w:p w14:paraId="71F8BA57" w14:textId="77777777" w:rsidR="00BB520C" w:rsidRPr="00925981" w:rsidRDefault="00BB520C"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sl"/>
          <w:b w:val="1"/>
          <w:bCs w:val="1"/>
          <w:i w:val="0"/>
          <w:iCs w:val="0"/>
          <w:u w:val="none"/>
          <w:vertAlign w:val="baseline"/>
          <w:rtl w:val="0"/>
        </w:rPr>
        <w:t xml:space="preserve">SPLOŠNI POGOJI.</w:t>
      </w:r>
    </w:p>
    <w:p w14:paraId="6E118C25" w14:textId="20E9C6E0" w:rsidR="00BB520C" w:rsidRPr="00925981" w:rsidRDefault="00E46E0A" w:rsidP="00BB520C">
      <w:pPr>
        <w:jc w:val="both"/>
        <w:rPr>
          <w:rFonts w:eastAsia="Arial" w:cs="Times New Roman"/>
          <w:color w:val="000000"/>
          <w:szCs w:val="24"/>
        </w:rPr>
        <w:bidi w:val="0"/>
      </w:pPr>
      <w:r>
        <w:rPr>
          <w:rFonts w:cs="Times New Roman" w:eastAsia="Arial"/>
          <w:color w:val="000000"/>
          <w:szCs w:val="24"/>
          <w:lang w:val="sl"/>
          <w:b w:val="0"/>
          <w:bCs w:val="0"/>
          <w:i w:val="0"/>
          <w:iCs w:val="0"/>
          <w:u w:val="none"/>
          <w:vertAlign w:val="baseline"/>
          <w:rtl w:val="0"/>
        </w:rPr>
        <w:t xml:space="preserve">Pokrovitelj si v največjem možnem obsegu, ki ga dovoljuje pravo, pridržuje pravico, da takoj prekine, začasno ustavi in/ali spremeni potek promocije ali ta uradna pravila ali kateri koli del promocije ali teh uradnih pravil zaradi okoliščin, na katere nima razumnega vpliva, in samo v primeru, kadar je to neizogibno zaradi kakršne koli goljufije, tehnične napake ali katerega koli drugega dejavnika, na katerega pokrovitelj nima razumnega vpliva in ki ogroža celovitost ali pravilno delovanje promocije.  </w:t>
      </w:r>
    </w:p>
    <w:p w14:paraId="323A610D" w14:textId="77777777" w:rsidR="00BB520C" w:rsidRPr="00925981" w:rsidRDefault="00BB520C" w:rsidP="00BB520C">
      <w:pPr>
        <w:jc w:val="both"/>
        <w:rPr>
          <w:rFonts w:eastAsia="Arial" w:cs="Times New Roman"/>
          <w:color w:val="000000"/>
          <w:szCs w:val="24"/>
        </w:rPr>
      </w:pPr>
    </w:p>
    <w:p w14:paraId="04AA0213" w14:textId="02A91D0B" w:rsidR="00BB520C" w:rsidRPr="00925981" w:rsidRDefault="00E46E0A" w:rsidP="00BB520C">
      <w:pPr>
        <w:jc w:val="both"/>
        <w:rPr>
          <w:rFonts w:eastAsia="Arial" w:cs="Times New Roman"/>
          <w:color w:val="000000"/>
          <w:szCs w:val="24"/>
        </w:rPr>
        <w:bidi w:val="0"/>
      </w:pPr>
      <w:r>
        <w:rPr>
          <w:rFonts w:cs="Times New Roman"/>
          <w:szCs w:val="24"/>
          <w:lang w:val="sl"/>
          <w:b w:val="0"/>
          <w:bCs w:val="0"/>
          <w:i w:val="0"/>
          <w:iCs w:val="0"/>
          <w:u w:val="none"/>
          <w:vertAlign w:val="baseline"/>
          <w:rtl w:val="0"/>
        </w:rPr>
        <w:t xml:space="preserve">Pokrovitelj si pridržuje pravico, da po lastni presoji spremeni kateri koli vidik promocije, vključno s temi uradnimi pravili.</w:t>
      </w:r>
      <w:r>
        <w:rPr>
          <w:rFonts w:cs="Times New Roman"/>
          <w:color w:val="000000"/>
          <w:szCs w:val="24"/>
          <w:lang w:val="sl"/>
          <w:b w:val="0"/>
          <w:bCs w:val="0"/>
          <w:i w:val="0"/>
          <w:iCs w:val="0"/>
          <w:u w:val="none"/>
          <w:vertAlign w:val="baseline"/>
          <w:rtl w:val="0"/>
        </w:rPr>
        <w:t xml:space="preserve"> Pokrovitelj vsa obvestila o preklicu, začasni prekinitvi in/ali spremembi objavi na spletišču (</w:t>
      </w:r>
      <w:hyperlink r:id="rId16" w:history="1">
        <w:r>
          <w:rPr>
            <w:rStyle w:val="Hyperlink"/>
            <w:rFonts w:cs="Times New Roman" w:eastAsia="Arial"/>
            <w:szCs w:val="24"/>
            <w:lang w:val="sl"/>
            <w:b w:val="0"/>
            <w:bCs w:val="0"/>
            <w:i w:val="0"/>
            <w:iCs w:val="0"/>
            <w:u w:val="single"/>
            <w:vertAlign w:val="baseline"/>
            <w:rtl w:val="0"/>
          </w:rPr>
          <w:t xml:space="preserve">https://www.allwyn.com</w:t>
        </w:r>
      </w:hyperlink>
      <w:r>
        <w:rPr>
          <w:rFonts w:cs="Times New Roman"/>
          <w:color w:val="000000"/>
          <w:szCs w:val="24"/>
          <w:lang w:val="sl"/>
          <w:b w:val="0"/>
          <w:bCs w:val="0"/>
          <w:i w:val="0"/>
          <w:iCs w:val="0"/>
          <w:u w:val="none"/>
          <w:vertAlign w:val="baseline"/>
          <w:rtl w:val="0"/>
        </w:rPr>
        <w:t xml:space="preserve">).  V primeru spremembe promocije ali teh uradnih pravil udeleženec z nadaljnjim sodelovanjem v promociji ali sprejetjem nagrade sprejema spremenjene pogoje.</w:t>
      </w:r>
    </w:p>
    <w:p w14:paraId="091E37EC" w14:textId="77777777" w:rsidR="00BB520C" w:rsidRPr="00925981" w:rsidRDefault="00BB520C" w:rsidP="00BB520C">
      <w:pPr>
        <w:jc w:val="both"/>
        <w:rPr>
          <w:rFonts w:eastAsia="Arial" w:cs="Times New Roman"/>
          <w:color w:val="000000"/>
          <w:szCs w:val="24"/>
        </w:rPr>
      </w:pPr>
    </w:p>
    <w:p w14:paraId="675401DE" w14:textId="23B95946" w:rsidR="00BB520C" w:rsidRPr="00925981" w:rsidRDefault="00BB520C" w:rsidP="00BB520C">
      <w:pPr>
        <w:spacing w:after="240"/>
        <w:jc w:val="both"/>
        <w:rPr>
          <w:rFonts w:cs="Times New Roman"/>
          <w:szCs w:val="24"/>
        </w:rPr>
        <w:bidi w:val="0"/>
      </w:pPr>
      <w:r>
        <w:rPr>
          <w:rFonts w:cs="Times New Roman" w:eastAsia="Arial"/>
          <w:color w:val="000000"/>
          <w:szCs w:val="24"/>
          <w:lang w:val="sl"/>
          <w:b w:val="0"/>
          <w:bCs w:val="0"/>
          <w:i w:val="0"/>
          <w:iCs w:val="0"/>
          <w:u w:val="none"/>
          <w:vertAlign w:val="baseline"/>
          <w:rtl w:val="0"/>
        </w:rPr>
        <w:t xml:space="preserve">Komentarji, ki jih kateri koli udeleženec med potekom promocije objavi na straneh pokrovitelja v družbenih medijih ali drugje, ali katerih objava se opazi in ki se štejejo za ustrahovanje, ki je zlonamerno ali žaljivo do drugih udeležencev ali oseb, ter komentarji, ki so neposredno usmerjeni v pokrovitelja ali kako drugače v nasprotju s pogoji uporabe strani v družbenih medijih, bodo odstranjeni v skladu z veljavnimi predpisi, udeleženec, ki jih je objavil, pa bo diskvalificiran iz promocije. Pokrovitelj si pridržuje pravico, da administratorje vseh mest na družbenih medijih opozori na tako ravnanje.</w:t>
      </w:r>
    </w:p>
    <w:p w14:paraId="1CD89723" w14:textId="77777777" w:rsidR="00BB520C" w:rsidRPr="00925981" w:rsidRDefault="00BB520C" w:rsidP="00BB520C">
      <w:pPr>
        <w:jc w:val="both"/>
        <w:rPr>
          <w:rFonts w:cs="Times New Roman"/>
          <w:szCs w:val="24"/>
        </w:rPr>
        <w:bidi w:val="0"/>
      </w:pPr>
      <w:r>
        <w:rPr>
          <w:rFonts w:cs="Times New Roman"/>
          <w:szCs w:val="24"/>
          <w:lang w:val="sl"/>
          <w:b w:val="0"/>
          <w:bCs w:val="0"/>
          <w:i w:val="0"/>
          <w:iCs w:val="0"/>
          <w:u w:val="none"/>
          <w:vertAlign w:val="baseline"/>
          <w:rtl w:val="0"/>
        </w:rPr>
        <w:t xml:space="preserve">Vsak poskus preseganja največjega števila vnosov na osebo velja za kršitev teh uradnih pravil in lahko privede do diskvalifikacije. </w:t>
      </w:r>
    </w:p>
    <w:p w14:paraId="3C2AEC5C" w14:textId="77777777" w:rsidR="00BB520C" w:rsidRPr="00925981" w:rsidRDefault="00BB520C" w:rsidP="00BB520C">
      <w:pPr>
        <w:jc w:val="both"/>
        <w:rPr>
          <w:rFonts w:cs="Times New Roman"/>
          <w:szCs w:val="24"/>
        </w:rPr>
      </w:pPr>
    </w:p>
    <w:p w14:paraId="55BA6CAC" w14:textId="77777777" w:rsidR="00BB520C" w:rsidRPr="00925981" w:rsidRDefault="00BB520C" w:rsidP="00BB520C">
      <w:pPr>
        <w:jc w:val="both"/>
        <w:rPr>
          <w:rFonts w:cs="Times New Roman"/>
          <w:szCs w:val="24"/>
        </w:rPr>
        <w:bidi w:val="0"/>
      </w:pPr>
      <w:r>
        <w:rPr>
          <w:rFonts w:cs="Times New Roman"/>
          <w:szCs w:val="24"/>
          <w:lang w:val="sl"/>
          <w:b w:val="0"/>
          <w:bCs w:val="0"/>
          <w:i w:val="0"/>
          <w:iCs w:val="0"/>
          <w:u w:val="none"/>
          <w:vertAlign w:val="baseline"/>
          <w:rtl w:val="0"/>
        </w:rPr>
        <w:t xml:space="preserve">Udeleženci prevzemajo vsa tveganja v zvezi z izgubljenimi, zamujenimi, napačno naslovljenimi, nepopolnimi ali nečitljivimi poskusi vnosov ali dokumentacijo za podelitev nagrade. Nepopolne, okvarjene, popačene, napačno naslovljene ali kako drugače nečitljive prijave ali dokumentacija za podelitev nagrade ali prijave ali dokumentacija za podelitev nagrade, ki ne vključujejo kontaktnih podatkov ali kako drugače ne ustrezajo zahtevam iz teh uradnih pravil, so neveljavne in ne bodo sprejete.  </w:t>
      </w:r>
    </w:p>
    <w:p w14:paraId="2F2EF662" w14:textId="77777777" w:rsidR="004D4548" w:rsidRPr="00BD74C0" w:rsidRDefault="004D4548" w:rsidP="00BB520C">
      <w:pPr>
        <w:jc w:val="both"/>
        <w:rPr>
          <w:highlight w:val="yellow"/>
        </w:rPr>
      </w:pPr>
    </w:p>
    <w:p w14:paraId="3AB6D9E9" w14:textId="0DA4F037" w:rsidR="00BB520C" w:rsidRPr="001F0D94" w:rsidRDefault="00E46E0A" w:rsidP="00BB520C">
      <w:pPr>
        <w:spacing w:after="240"/>
        <w:jc w:val="both"/>
        <w:rPr>
          <w:rFonts w:eastAsia="Times New Roman" w:cs="Times New Roman"/>
          <w:szCs w:val="24"/>
        </w:rPr>
        <w:bidi w:val="0"/>
      </w:pPr>
      <w:r>
        <w:rPr>
          <w:rFonts w:cs="Times New Roman" w:eastAsia="Times New Roman"/>
          <w:szCs w:val="24"/>
          <w:lang w:val="sl"/>
          <w:b w:val="0"/>
          <w:bCs w:val="0"/>
          <w:i w:val="0"/>
          <w:iCs w:val="0"/>
          <w:u w:val="none"/>
          <w:vertAlign w:val="baseline"/>
          <w:rtl w:val="0"/>
        </w:rPr>
        <w:t xml:space="preserve">Pokrovitelj si v največji možni meri pridržuje pravico, da po lastni presoji diskvalificira goljufive prijave ali prijave, za katere obstaja sum, da so goljufive. Vse prijave v največjem možnem obsegu, ki ga dovoljuje pravo, in kadar je to dovoljeno, postanejo izključna last pokrovitelja.</w:t>
      </w:r>
    </w:p>
    <w:p w14:paraId="781ADB73" w14:textId="12933625" w:rsidR="00E905FF" w:rsidRPr="001F0D94" w:rsidRDefault="00E905FF" w:rsidP="00E905FF">
      <w:pPr>
        <w:spacing w:after="240"/>
        <w:jc w:val="both"/>
        <w:rPr>
          <w:rFonts w:cs="Times New Roman"/>
          <w:szCs w:val="24"/>
        </w:rPr>
        <w:bidi w:val="0"/>
      </w:pPr>
      <w:r>
        <w:rPr>
          <w:rFonts w:cs="Times New Roman"/>
          <w:szCs w:val="24"/>
          <w:lang w:val="sl"/>
          <w:b w:val="0"/>
          <w:bCs w:val="0"/>
          <w:i w:val="0"/>
          <w:iCs w:val="0"/>
          <w:u w:val="none"/>
          <w:vertAlign w:val="baseline"/>
          <w:rtl w:val="0"/>
        </w:rPr>
        <w:t xml:space="preserve">Če se kateri koli del teh uradnih pravil zakonsko razglasi za neveljaven, nezakonit ali neizvršljiv, to ne vpliva na preostale dele, ki ostanejo v celoti veljavni in učinkoviti.</w:t>
      </w:r>
    </w:p>
    <w:p w14:paraId="24F3FFDB" w14:textId="0BA01E50" w:rsidR="00E905FF" w:rsidRPr="001F0D94" w:rsidRDefault="00E905FF" w:rsidP="00E905FF">
      <w:pPr>
        <w:spacing w:after="240"/>
        <w:jc w:val="both"/>
        <w:rPr>
          <w:rFonts w:cs="Times New Roman"/>
          <w:szCs w:val="24"/>
        </w:rPr>
        <w:bidi w:val="0"/>
      </w:pPr>
      <w:r>
        <w:rPr>
          <w:rFonts w:cs="Times New Roman"/>
          <w:szCs w:val="24"/>
          <w:lang w:val="sl"/>
          <w:b w:val="0"/>
          <w:bCs w:val="0"/>
          <w:i w:val="0"/>
          <w:iCs w:val="0"/>
          <w:u w:val="none"/>
          <w:vertAlign w:val="baseline"/>
          <w:rtl w:val="0"/>
        </w:rPr>
        <w:t xml:space="preserve">V primeru neskladja med temi uradnimi pravili in pravili v katerem koli marketinškem gradivu prevladajo ta uradna pravila.</w:t>
      </w:r>
    </w:p>
    <w:p w14:paraId="05ABB9AF" w14:textId="1F36DC4E" w:rsidR="00E905FF" w:rsidRPr="00445F1D" w:rsidRDefault="00BB520C" w:rsidP="00BB520C">
      <w:pPr>
        <w:spacing w:after="240"/>
        <w:jc w:val="both"/>
        <w:rPr>
          <w:rFonts w:cs="Times New Roman"/>
          <w:szCs w:val="24"/>
        </w:rPr>
        <w:bidi w:val="0"/>
      </w:pPr>
      <w:r>
        <w:rPr>
          <w:rFonts w:cs="Times New Roman"/>
          <w:szCs w:val="24"/>
          <w:lang w:val="sl"/>
          <w:b w:val="0"/>
          <w:bCs w:val="0"/>
          <w:i w:val="0"/>
          <w:iCs w:val="0"/>
          <w:u w:val="none"/>
          <w:vertAlign w:val="baseline"/>
          <w:rtl w:val="0"/>
        </w:rPr>
        <w:t xml:space="preserve">Vsaka odločitev pokrovitelja v zvezi s promocijo je dokončna in zavezujoča. Za vprašanja ali pritožbe v zvezi s promocijo pošljite e-poštno sporočilo pokrovitelju na naslov pr@allwyn.com.  </w:t>
      </w:r>
    </w:p>
    <w:p w14:paraId="41CBFBDF" w14:textId="77777777" w:rsidR="00473F4E" w:rsidRPr="009913CD" w:rsidRDefault="00473F4E" w:rsidP="00473F4E">
      <w:pPr>
        <w:pStyle w:val="ListParagraph"/>
        <w:spacing w:after="240"/>
        <w:ind w:left="0"/>
        <w:contextualSpacing w:val="0"/>
        <w:rPr>
          <w:rFonts w:ascii="Times New Roman" w:hAnsi="Times New Roman" w:cs="Times New Roman"/>
          <w:sz w:val="24"/>
          <w:szCs w:val="24"/>
        </w:rPr>
      </w:pPr>
    </w:p>
    <w:sectPr w:rsidR="00473F4E" w:rsidRPr="009913CD">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58E4" w14:textId="77777777" w:rsidR="00567339" w:rsidRDefault="00567339">
      <w:pPr>
        <w:bidi w:val="0"/>
      </w:pPr>
      <w:r>
        <w:separator/>
      </w:r>
    </w:p>
  </w:endnote>
  <w:endnote w:type="continuationSeparator" w:id="0">
    <w:p w14:paraId="31446982" w14:textId="77777777" w:rsidR="00567339" w:rsidRDefault="00567339">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4751" w14:textId="40FA0307" w:rsidR="0031182F" w:rsidRDefault="00A41B0F" w:rsidP="00BD74C0">
    <w:pPr>
      <w:pStyle w:val="DocID0"/>
      <w:bidi w:val="0"/>
    </w:pPr>
    <w:r>
      <w:rPr>
        <w:lang w:val="sl"/>
        <w:b w:val="0"/>
        <w:bCs w:val="0"/>
        <w:i w:val="0"/>
        <w:iCs w:val="0"/>
        <w:u w:val="none"/>
        <w:vertAlign w:val="baseline"/>
        <w:rtl w:val="0"/>
      </w:rPr>
      <w:t xml:space="preserve">DM1\20302693.2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7C9A" w14:textId="77777777" w:rsidR="001C06D6" w:rsidRDefault="00FD1818">
    <w:pPr>
      <w:pStyle w:val="Footer"/>
      <w:bidi w:val="0"/>
    </w:pPr>
    <w:r>
      <w:rPr>
        <w:lang w:val="sl"/>
        <w:b w:val="0"/>
        <w:bCs w:val="0"/>
        <w:i w:val="0"/>
        <w:iCs w:val="0"/>
        <w:u w:val="none"/>
        <w:vertAlign w:val="baseline"/>
        <w:rtl w:val="0"/>
      </w:rPr>
      <w:tab/>
    </w:r>
    <w:r>
      <w:rPr>
        <w:lang w:val="sl"/>
        <w:b w:val="0"/>
        <w:bCs w:val="0"/>
        <w:i w:val="0"/>
        <w:iCs w:val="0"/>
        <w:u w:val="none"/>
        <w:vertAlign w:val="baseline"/>
        <w:rtl w:val="0"/>
      </w:rPr>
      <w:fldChar w:fldCharType="begin"/>
    </w:r>
    <w:r>
      <w:rPr>
        <w:lang w:val="sl"/>
        <w:b w:val="0"/>
        <w:bCs w:val="0"/>
        <w:i w:val="0"/>
        <w:iCs w:val="0"/>
        <w:u w:val="none"/>
        <w:vertAlign w:val="baseline"/>
        <w:rtl w:val="0"/>
      </w:rPr>
      <w:instrText xml:space="preserve"> PAGE   \* MERGEFORMAT </w:instrText>
    </w:r>
    <w:r>
      <w:rPr>
        <w:lang w:val="sl"/>
        <w:b w:val="0"/>
        <w:bCs w:val="0"/>
        <w:i w:val="0"/>
        <w:iCs w:val="0"/>
        <w:u w:val="none"/>
        <w:vertAlign w:val="baseline"/>
        <w:rtl w:val="0"/>
      </w:rPr>
      <w:fldChar w:fldCharType="separate"/>
    </w:r>
    <w:r>
      <w:rPr>
        <w:noProof/>
        <w:lang w:val="sl"/>
        <w:b w:val="0"/>
        <w:bCs w:val="0"/>
        <w:i w:val="0"/>
        <w:iCs w:val="0"/>
        <w:u w:val="none"/>
        <w:vertAlign w:val="baseline"/>
        <w:rtl w:val="0"/>
      </w:rPr>
      <w:t xml:space="preserve">2</w:t>
    </w:r>
    <w:r>
      <w:rPr>
        <w:noProof/>
        <w:lang w:val="sl"/>
        <w:b w:val="0"/>
        <w:bCs w:val="0"/>
        <w:i w:val="0"/>
        <w:iCs w:val="0"/>
        <w:u w:val="none"/>
        <w:vertAlign w:val="baseline"/>
        <w:rtl w:val="0"/>
      </w:rPr>
      <w:fldChar w:fldCharType="end"/>
    </w:r>
  </w:p>
  <w:p w14:paraId="11FD8807" w14:textId="12D05C58" w:rsidR="00C66187" w:rsidRDefault="00A41B0F" w:rsidP="00BD74C0">
    <w:pPr>
      <w:pStyle w:val="DocID0"/>
      <w:rPr>
        <w:rStyle w:val="DocID"/>
      </w:rPr>
      <w:bidi w:val="0"/>
    </w:pPr>
    <w:r>
      <w:rPr>
        <w:lang w:val="sl"/>
        <w:b w:val="0"/>
        <w:bCs w:val="0"/>
        <w:i w:val="0"/>
        <w:iCs w:val="0"/>
        <w:u w:val="none"/>
        <w:vertAlign w:val="baseline"/>
        <w:rtl w:val="0"/>
      </w:rPr>
      <w:t xml:space="preserve">DM1\20302693.2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9D89" w14:textId="5C454BE2" w:rsidR="00C66187" w:rsidRDefault="00A41B0F" w:rsidP="00BD74C0">
    <w:pPr>
      <w:pStyle w:val="DocID0"/>
      <w:rPr>
        <w:rStyle w:val="DocID"/>
      </w:rPr>
      <w:bidi w:val="0"/>
    </w:pPr>
    <w:r>
      <w:rPr>
        <w:lang w:val="sl"/>
        <w:b w:val="0"/>
        <w:bCs w:val="0"/>
        <w:i w:val="0"/>
        <w:iCs w:val="0"/>
        <w:u w:val="none"/>
        <w:vertAlign w:val="baseline"/>
        <w:rtl w:val="0"/>
      </w:rPr>
      <w:t xml:space="preserve">DM1\20302693.2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5413" w14:textId="77777777" w:rsidR="00567339" w:rsidRDefault="00567339">
      <w:pPr>
        <w:bidi w:val="0"/>
      </w:pPr>
      <w:r>
        <w:separator/>
      </w:r>
    </w:p>
  </w:footnote>
  <w:footnote w:type="continuationSeparator" w:id="0">
    <w:p w14:paraId="6E777FF9" w14:textId="77777777" w:rsidR="00567339" w:rsidRDefault="00567339">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7E78" w14:textId="4AEBE040" w:rsidR="0031182F" w:rsidRDefault="00034C2A">
    <w:pPr>
      <w:pStyle w:val="Header"/>
      <w:bidi w:val="0"/>
    </w:pPr>
    <w:r>
      <w:rPr>
        <w:noProof/>
        <w:lang w:val="sl"/>
        <w:b w:val="0"/>
        <w:bCs w:val="0"/>
        <w:i w:val="0"/>
        <w:iCs w:val="0"/>
        <w:u w:val="none"/>
        <w:vertAlign w:val="baseline"/>
        <w:rtl w:val="0"/>
      </w:rPr>
      <mc:AlternateContent>
        <mc:Choice Requires="wps">
          <w:drawing>
            <wp:anchor distT="0" distB="0" distL="0" distR="0" simplePos="0" relativeHeight="251659264" behindDoc="0" locked="0" layoutInCell="1" allowOverlap="1" wp14:anchorId="3DBBC331" wp14:editId="24DE49FA">
              <wp:simplePos x="635" y="635"/>
              <wp:positionH relativeFrom="page">
                <wp:align>left</wp:align>
              </wp:positionH>
              <wp:positionV relativeFrom="page">
                <wp:align>top</wp:align>
              </wp:positionV>
              <wp:extent cx="1716405" cy="345440"/>
              <wp:effectExtent l="0" t="0" r="17145" b="16510"/>
              <wp:wrapNone/>
              <wp:docPr id="1792528681" name="Text Box 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sl"/>
                              <w:b w:val="0"/>
                              <w:bCs w:val="0"/>
                              <w:i w:val="0"/>
                              <w:iCs w:val="0"/>
                              <w:u w:val="none"/>
                              <w:vertAlign w:val="baseline"/>
                              <w:rtl w:val="0"/>
                            </w:rPr>
                            <w:t xml:space="preserve">Zaupno (ni zaščiteno)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BBC331" id="_x0000_t202" coordsize="21600,21600" o:spt="202" path="m,l,21600r21600,l21600,xe">
              <v:stroke joinstyle="miter"/>
              <v:path gradientshapeok="t" o:connecttype="rect"/>
            </v:shapetype>
            <v:shape id="Text Box 2" o:spid="_x0000_s1026" type="#_x0000_t202" style="position:absolute;margin-left:0;margin-top:0;width:135.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UIEg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" filled="f" stroked="f">
              <v:textbox style="mso-fit-shape-to-text:t" inset="20pt,15pt,0,0">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sl"/>
                        <w:b w:val="0"/>
                        <w:bCs w:val="0"/>
                        <w:i w:val="0"/>
                        <w:iCs w:val="0"/>
                        <w:u w:val="none"/>
                        <w:vertAlign w:val="baseline"/>
                        <w:rtl w:val="0"/>
                      </w:rPr>
                      <w:t xml:space="preserve">Zaupno (ni zaščiteno)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3C45" w14:textId="2DAF5C11" w:rsidR="0031182F" w:rsidRDefault="00034C2A">
    <w:pPr>
      <w:pStyle w:val="Header"/>
      <w:bidi w:val="0"/>
    </w:pPr>
    <w:r>
      <w:rPr>
        <w:noProof/>
        <w:lang w:val="sl"/>
        <w:b w:val="0"/>
        <w:bCs w:val="0"/>
        <w:i w:val="0"/>
        <w:iCs w:val="0"/>
        <w:u w:val="none"/>
        <w:vertAlign w:val="baseline"/>
        <w:rtl w:val="0"/>
      </w:rPr>
      <mc:AlternateContent>
        <mc:Choice Requires="wps">
          <w:drawing>
            <wp:anchor distT="0" distB="0" distL="0" distR="0" simplePos="0" relativeHeight="251660288" behindDoc="0" locked="0" layoutInCell="1" allowOverlap="1" wp14:anchorId="7176023D" wp14:editId="4022F112">
              <wp:simplePos x="915035" y="457835"/>
              <wp:positionH relativeFrom="page">
                <wp:align>left</wp:align>
              </wp:positionH>
              <wp:positionV relativeFrom="page">
                <wp:align>top</wp:align>
              </wp:positionV>
              <wp:extent cx="1716405" cy="345440"/>
              <wp:effectExtent l="0" t="0" r="17145" b="16510"/>
              <wp:wrapNone/>
              <wp:docPr id="146932190" name="Text Box 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sl"/>
                              <w:b w:val="0"/>
                              <w:bCs w:val="0"/>
                              <w:i w:val="0"/>
                              <w:iCs w:val="0"/>
                              <w:u w:val="none"/>
                              <w:vertAlign w:val="baseline"/>
                              <w:rtl w:val="0"/>
                            </w:rPr>
                            <w:t xml:space="preserve">Zaupno (ni zaščiteno)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76023D" id="_x0000_t202" coordsize="21600,21600" o:spt="202" path="m,l,21600r21600,l21600,xe">
              <v:stroke joinstyle="miter"/>
              <v:path gradientshapeok="t" o:connecttype="rect"/>
            </v:shapetype>
            <v:shape id="Text Box 3" o:spid="_x0000_s1027" type="#_x0000_t202" style="position:absolute;margin-left:0;margin-top:0;width:135.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" filled="f" stroked="f">
              <v:textbox style="mso-fit-shape-to-text:t" inset="20pt,15pt,0,0">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sl"/>
                        <w:b w:val="0"/>
                        <w:bCs w:val="0"/>
                        <w:i w:val="0"/>
                        <w:iCs w:val="0"/>
                        <w:u w:val="none"/>
                        <w:vertAlign w:val="baseline"/>
                        <w:rtl w:val="0"/>
                      </w:rPr>
                      <w:t xml:space="preserve">Zaupno (ni zaščiteno)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F5E7" w14:textId="5E734C25" w:rsidR="0031182F" w:rsidRDefault="00034C2A">
    <w:pPr>
      <w:pStyle w:val="Header"/>
      <w:bidi w:val="0"/>
    </w:pPr>
    <w:r>
      <w:rPr>
        <w:noProof/>
        <w:lang w:val="sl"/>
        <w:b w:val="0"/>
        <w:bCs w:val="0"/>
        <w:i w:val="0"/>
        <w:iCs w:val="0"/>
        <w:u w:val="none"/>
        <w:vertAlign w:val="baseline"/>
        <w:rtl w:val="0"/>
      </w:rPr>
      <mc:AlternateContent>
        <mc:Choice Requires="wps">
          <w:drawing>
            <wp:anchor distT="0" distB="0" distL="0" distR="0" simplePos="0" relativeHeight="251658240" behindDoc="0" locked="0" layoutInCell="1" allowOverlap="1" wp14:anchorId="413CB7BD" wp14:editId="513E1120">
              <wp:simplePos x="914400" y="457200"/>
              <wp:positionH relativeFrom="page">
                <wp:align>left</wp:align>
              </wp:positionH>
              <wp:positionV relativeFrom="page">
                <wp:align>top</wp:align>
              </wp:positionV>
              <wp:extent cx="1716405" cy="345440"/>
              <wp:effectExtent l="0" t="0" r="17145" b="16510"/>
              <wp:wrapNone/>
              <wp:docPr id="2034212787" name="Text Box 1">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sl"/>
                              <w:b w:val="0"/>
                              <w:bCs w:val="0"/>
                              <w:i w:val="0"/>
                              <w:iCs w:val="0"/>
                              <w:u w:val="none"/>
                              <w:vertAlign w:val="baseline"/>
                              <w:rtl w:val="0"/>
                            </w:rPr>
                            <w:t xml:space="preserve">Zaupno (ni zaščiteno)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3CB7BD" id="_x0000_t202" coordsize="21600,21600" o:spt="202" path="m,l,21600r21600,l21600,xe">
              <v:stroke joinstyle="miter"/>
              <v:path gradientshapeok="t" o:connecttype="rect"/>
            </v:shapetype>
            <v:shape id="Text Box 1" o:spid="_x0000_s1028" type="#_x0000_t202" style="position:absolute;margin-left:0;margin-top:0;width:135.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" filled="f" stroked="f">
              <v:textbox style="mso-fit-shape-to-text:t" inset="20pt,15pt,0,0">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sl"/>
                        <w:b w:val="0"/>
                        <w:bCs w:val="0"/>
                        <w:i w:val="0"/>
                        <w:iCs w:val="0"/>
                        <w:u w:val="none"/>
                        <w:vertAlign w:val="baseline"/>
                        <w:rtl w:val="0"/>
                      </w:rPr>
                      <w:t xml:space="preserve">Zaupno (ni zaščiteno)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CC2"/>
    <w:multiLevelType w:val="multilevel"/>
    <w:tmpl w:val="FA205DDE"/>
    <w:name w:val="Outline - Traditional Harvard-Scheme 1"/>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pStyle w:val="Heading9"/>
      <w:lvlText w:val="%9)"/>
      <w:lvlJc w:val="left"/>
      <w:pPr>
        <w:tabs>
          <w:tab w:val="num" w:pos="6480"/>
        </w:tabs>
        <w:ind w:left="6480" w:hanging="720"/>
      </w:pPr>
      <w:rPr>
        <w:caps w:val="0"/>
        <w:color w:val="010000"/>
        <w:u w:val="none"/>
      </w:rPr>
    </w:lvl>
  </w:abstractNum>
  <w:abstractNum w:abstractNumId="1" w15:restartNumberingAfterBreak="0">
    <w:nsid w:val="04210C01"/>
    <w:multiLevelType w:val="hybridMultilevel"/>
    <w:tmpl w:val="A84ACB1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2465B"/>
    <w:multiLevelType w:val="hybridMultilevel"/>
    <w:tmpl w:val="C772F0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C5D00D4"/>
    <w:multiLevelType w:val="multilevel"/>
    <w:tmpl w:val="CAC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904F5"/>
    <w:multiLevelType w:val="multilevel"/>
    <w:tmpl w:val="9E3A8DD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56C7A"/>
    <w:multiLevelType w:val="hybridMultilevel"/>
    <w:tmpl w:val="AECECBDE"/>
    <w:lvl w:ilvl="0" w:tplc="8B0A85EE">
      <w:start w:val="1"/>
      <w:numFmt w:val="decimal"/>
      <w:lvlText w:val="%1."/>
      <w:lvlJc w:val="left"/>
      <w:pPr>
        <w:ind w:left="1080" w:hanging="720"/>
      </w:pPr>
      <w:rPr>
        <w:rFonts w:hint="default"/>
        <w:b w:val="0"/>
        <w:bCs/>
      </w:rPr>
    </w:lvl>
    <w:lvl w:ilvl="1" w:tplc="4F445AC2">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95656"/>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CE1ADF"/>
    <w:multiLevelType w:val="hybridMultilevel"/>
    <w:tmpl w:val="9658234C"/>
    <w:lvl w:ilvl="0" w:tplc="C3C4D02A">
      <w:start w:val="1"/>
      <w:numFmt w:val="bullet"/>
      <w:lvlRestart w:val="0"/>
      <w:pStyle w:val="DMBullet25"/>
      <w:lvlText w:val=""/>
      <w:lvlJc w:val="left"/>
      <w:pPr>
        <w:tabs>
          <w:tab w:val="num" w:pos="36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10E93"/>
    <w:multiLevelType w:val="multilevel"/>
    <w:tmpl w:val="51F0E064"/>
    <w:lvl w:ilvl="0">
      <w:start w:val="1"/>
      <w:numFmt w:val="decimal"/>
      <w:lvlText w:val="%1."/>
      <w:lvlJc w:val="left"/>
      <w:pPr>
        <w:ind w:left="720" w:hanging="720"/>
      </w:pPr>
      <w:rPr>
        <w:b/>
        <w:smallCaps w:val="0"/>
        <w:color w:val="010000"/>
        <w:u w:val="none"/>
      </w:rPr>
    </w:lvl>
    <w:lvl w:ilvl="1">
      <w:start w:val="1"/>
      <w:numFmt w:val="decimal"/>
      <w:lvlText w:val="%1.%2"/>
      <w:lvlJc w:val="left"/>
      <w:pPr>
        <w:ind w:left="1440" w:hanging="720"/>
      </w:pPr>
      <w:rPr>
        <w:smallCaps w:val="0"/>
        <w:color w:val="010000"/>
        <w:u w:val="none"/>
      </w:rPr>
    </w:lvl>
    <w:lvl w:ilvl="2">
      <w:start w:val="1"/>
      <w:numFmt w:val="lowerLetter"/>
      <w:lvlText w:val="(%3)"/>
      <w:lvlJc w:val="left"/>
      <w:pPr>
        <w:ind w:left="2160" w:hanging="720"/>
      </w:pPr>
      <w:rPr>
        <w:smallCaps w:val="0"/>
        <w:color w:val="010000"/>
        <w:u w:val="none"/>
      </w:rPr>
    </w:lvl>
    <w:lvl w:ilvl="3">
      <w:start w:val="1"/>
      <w:numFmt w:val="lowerRoman"/>
      <w:lvlText w:val="%4."/>
      <w:lvlJc w:val="left"/>
      <w:pPr>
        <w:ind w:left="2880" w:hanging="720"/>
      </w:pPr>
      <w:rPr>
        <w:i w:val="0"/>
        <w:iCs w:val="0"/>
        <w:smallCaps w:val="0"/>
        <w:color w:val="010000"/>
        <w:u w:val="none"/>
      </w:rPr>
    </w:lvl>
    <w:lvl w:ilvl="4">
      <w:start w:val="1"/>
      <w:numFmt w:val="upperLetter"/>
      <w:lvlText w:val="%5."/>
      <w:lvlJc w:val="left"/>
      <w:pPr>
        <w:ind w:left="3600" w:hanging="720"/>
      </w:pPr>
      <w:rPr>
        <w:smallCaps w:val="0"/>
        <w:color w:val="010000"/>
        <w:u w:val="none"/>
      </w:rPr>
    </w:lvl>
    <w:lvl w:ilvl="5">
      <w:start w:val="1"/>
      <w:numFmt w:val="lowerLetter"/>
      <w:lvlText w:val="%6."/>
      <w:lvlJc w:val="left"/>
      <w:pPr>
        <w:ind w:left="4320" w:hanging="720"/>
      </w:pPr>
      <w:rPr>
        <w:smallCaps w:val="0"/>
        <w:color w:val="010000"/>
        <w:u w:val="none"/>
      </w:rPr>
    </w:lvl>
    <w:lvl w:ilvl="6">
      <w:start w:val="1"/>
      <w:numFmt w:val="lowerRoman"/>
      <w:lvlText w:val="%7."/>
      <w:lvlJc w:val="left"/>
      <w:pPr>
        <w:ind w:left="5040" w:hanging="720"/>
      </w:pPr>
      <w:rPr>
        <w:smallCaps w:val="0"/>
        <w:color w:val="010000"/>
        <w:u w:val="none"/>
      </w:rPr>
    </w:lvl>
    <w:lvl w:ilvl="7">
      <w:start w:val="1"/>
      <w:numFmt w:val="decimal"/>
      <w:lvlText w:val="%8)"/>
      <w:lvlJc w:val="left"/>
      <w:pPr>
        <w:ind w:left="5760" w:hanging="720"/>
      </w:pPr>
      <w:rPr>
        <w:smallCaps w:val="0"/>
        <w:color w:val="010000"/>
        <w:u w:val="none"/>
      </w:rPr>
    </w:lvl>
    <w:lvl w:ilvl="8">
      <w:start w:val="1"/>
      <w:numFmt w:val="lowerLetter"/>
      <w:lvlText w:val="%9)"/>
      <w:lvlJc w:val="left"/>
      <w:pPr>
        <w:ind w:left="6480" w:hanging="720"/>
      </w:pPr>
      <w:rPr>
        <w:smallCaps w:val="0"/>
        <w:color w:val="010000"/>
        <w:u w:val="none"/>
      </w:rPr>
    </w:lvl>
  </w:abstractNum>
  <w:abstractNum w:abstractNumId="9" w15:restartNumberingAfterBreak="0">
    <w:nsid w:val="1A611E41"/>
    <w:multiLevelType w:val="hybridMultilevel"/>
    <w:tmpl w:val="7ADE1B8C"/>
    <w:lvl w:ilvl="0" w:tplc="1536370E">
      <w:start w:val="1"/>
      <w:numFmt w:val="decimal"/>
      <w:lvlRestart w:val="0"/>
      <w:pStyle w:val="DMListTabbed"/>
      <w:lvlText w:val="%1."/>
      <w:lvlJc w:val="left"/>
      <w:pPr>
        <w:tabs>
          <w:tab w:val="num" w:pos="1440"/>
        </w:tabs>
        <w:ind w:left="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CB75505"/>
    <w:multiLevelType w:val="multilevel"/>
    <w:tmpl w:val="D95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EB237B"/>
    <w:multiLevelType w:val="hybridMultilevel"/>
    <w:tmpl w:val="E18A2A32"/>
    <w:lvl w:ilvl="0" w:tplc="C164BA20">
      <w:start w:val="1"/>
      <w:numFmt w:val="decimal"/>
      <w:lvlText w:val="%1."/>
      <w:lvlJc w:val="left"/>
      <w:pPr>
        <w:ind w:left="502" w:hanging="360"/>
      </w:pPr>
      <w:rPr>
        <w:rFonts w:hint="default"/>
        <w:b/>
      </w:rPr>
    </w:lvl>
    <w:lvl w:ilvl="1" w:tplc="1464C702">
      <w:start w:val="1"/>
      <w:numFmt w:val="lowerLetter"/>
      <w:lvlText w:val="%2."/>
      <w:lvlJc w:val="left"/>
      <w:pPr>
        <w:ind w:left="786" w:hanging="360"/>
      </w:pPr>
    </w:lvl>
    <w:lvl w:ilvl="2" w:tplc="2E5CDDD8">
      <w:start w:val="1"/>
      <w:numFmt w:val="lowerRoman"/>
      <w:lvlText w:val="%3."/>
      <w:lvlJc w:val="right"/>
      <w:pPr>
        <w:ind w:left="1740" w:hanging="180"/>
      </w:pPr>
    </w:lvl>
    <w:lvl w:ilvl="3" w:tplc="251E6A64" w:tentative="1">
      <w:start w:val="1"/>
      <w:numFmt w:val="decimal"/>
      <w:lvlText w:val="%4."/>
      <w:lvlJc w:val="left"/>
      <w:pPr>
        <w:ind w:left="2880" w:hanging="360"/>
      </w:pPr>
    </w:lvl>
    <w:lvl w:ilvl="4" w:tplc="F0964BBA" w:tentative="1">
      <w:start w:val="1"/>
      <w:numFmt w:val="lowerLetter"/>
      <w:lvlText w:val="%5."/>
      <w:lvlJc w:val="left"/>
      <w:pPr>
        <w:ind w:left="3600" w:hanging="360"/>
      </w:pPr>
    </w:lvl>
    <w:lvl w:ilvl="5" w:tplc="ADF40202" w:tentative="1">
      <w:start w:val="1"/>
      <w:numFmt w:val="lowerRoman"/>
      <w:lvlText w:val="%6."/>
      <w:lvlJc w:val="right"/>
      <w:pPr>
        <w:ind w:left="4320" w:hanging="180"/>
      </w:pPr>
    </w:lvl>
    <w:lvl w:ilvl="6" w:tplc="617C35BA" w:tentative="1">
      <w:start w:val="1"/>
      <w:numFmt w:val="decimal"/>
      <w:lvlText w:val="%7."/>
      <w:lvlJc w:val="left"/>
      <w:pPr>
        <w:ind w:left="5040" w:hanging="360"/>
      </w:pPr>
    </w:lvl>
    <w:lvl w:ilvl="7" w:tplc="8DB608AE" w:tentative="1">
      <w:start w:val="1"/>
      <w:numFmt w:val="lowerLetter"/>
      <w:lvlText w:val="%8."/>
      <w:lvlJc w:val="left"/>
      <w:pPr>
        <w:ind w:left="5760" w:hanging="360"/>
      </w:pPr>
    </w:lvl>
    <w:lvl w:ilvl="8" w:tplc="640204FE" w:tentative="1">
      <w:start w:val="1"/>
      <w:numFmt w:val="lowerRoman"/>
      <w:lvlText w:val="%9."/>
      <w:lvlJc w:val="right"/>
      <w:pPr>
        <w:ind w:left="6480" w:hanging="180"/>
      </w:pPr>
    </w:lvl>
  </w:abstractNum>
  <w:abstractNum w:abstractNumId="12" w15:restartNumberingAfterBreak="0">
    <w:nsid w:val="1E43200E"/>
    <w:multiLevelType w:val="hybridMultilevel"/>
    <w:tmpl w:val="D2128D1A"/>
    <w:lvl w:ilvl="0" w:tplc="40D0E878">
      <w:start w:val="1"/>
      <w:numFmt w:val="decimal"/>
      <w:lvlRestart w:val="0"/>
      <w:pStyle w:val="DMListTabbedDb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D0296"/>
    <w:multiLevelType w:val="hybridMultilevel"/>
    <w:tmpl w:val="2E88A3AC"/>
    <w:lvl w:ilvl="0" w:tplc="22848712">
      <w:start w:val="1"/>
      <w:numFmt w:val="decimal"/>
      <w:lvlRestart w:val="0"/>
      <w:pStyle w:val="DMList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EA07CD"/>
    <w:multiLevelType w:val="hybridMultilevel"/>
    <w:tmpl w:val="8E62BC78"/>
    <w:lvl w:ilvl="0" w:tplc="DB7EF77A">
      <w:start w:val="1"/>
      <w:numFmt w:val="decimal"/>
      <w:lvlText w:val="%1."/>
      <w:lvlJc w:val="left"/>
      <w:pPr>
        <w:ind w:left="720" w:hanging="360"/>
      </w:pPr>
      <w:rPr>
        <w:b/>
      </w:rPr>
    </w:lvl>
    <w:lvl w:ilvl="1" w:tplc="A87AC3CA">
      <w:start w:val="1"/>
      <w:numFmt w:val="lowerLetter"/>
      <w:lvlText w:val="(%2)"/>
      <w:lvlJc w:val="left"/>
      <w:pPr>
        <w:ind w:left="1440" w:hanging="360"/>
      </w:pPr>
      <w:rPr>
        <w:rFonts w:hint="default"/>
        <w:b w:val="0"/>
      </w:rPr>
    </w:lvl>
    <w:lvl w:ilvl="2" w:tplc="DCF4100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85F14"/>
    <w:multiLevelType w:val="hybridMultilevel"/>
    <w:tmpl w:val="6A326E88"/>
    <w:lvl w:ilvl="0" w:tplc="B484CED0">
      <w:start w:val="1"/>
      <w:numFmt w:val="bullet"/>
      <w:lvlRestart w:val="0"/>
      <w:lvlText w:val=""/>
      <w:lvlJc w:val="left"/>
      <w:pPr>
        <w:tabs>
          <w:tab w:val="num" w:pos="720"/>
        </w:tabs>
        <w:ind w:left="720" w:hanging="720"/>
      </w:pPr>
      <w:rPr>
        <w:rFonts w:ascii="Symbol" w:hAnsi="Symbol" w:cs="Times New Roman"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B643169"/>
    <w:multiLevelType w:val="hybridMultilevel"/>
    <w:tmpl w:val="C16A7E0A"/>
    <w:lvl w:ilvl="0" w:tplc="9A923E9C">
      <w:start w:val="1"/>
      <w:numFmt w:val="upperLetter"/>
      <w:lvlText w:val="%1."/>
      <w:lvlJc w:val="left"/>
      <w:pPr>
        <w:ind w:left="720" w:hanging="360"/>
      </w:pPr>
      <w:rPr>
        <w:b w:val="0"/>
      </w:rPr>
    </w:lvl>
    <w:lvl w:ilvl="1" w:tplc="7C346D34">
      <w:start w:val="1"/>
      <w:numFmt w:val="lowerLetter"/>
      <w:lvlText w:val="%2."/>
      <w:lvlJc w:val="left"/>
      <w:pPr>
        <w:ind w:left="1440" w:hanging="360"/>
      </w:pPr>
    </w:lvl>
    <w:lvl w:ilvl="2" w:tplc="C3786C3A">
      <w:start w:val="1"/>
      <w:numFmt w:val="lowerRoman"/>
      <w:lvlText w:val="%3."/>
      <w:lvlJc w:val="right"/>
      <w:pPr>
        <w:ind w:left="2160" w:hanging="180"/>
      </w:pPr>
    </w:lvl>
    <w:lvl w:ilvl="3" w:tplc="6B423748">
      <w:start w:val="1"/>
      <w:numFmt w:val="decimal"/>
      <w:lvlText w:val="%4."/>
      <w:lvlJc w:val="left"/>
      <w:pPr>
        <w:ind w:left="2880" w:hanging="360"/>
      </w:pPr>
    </w:lvl>
    <w:lvl w:ilvl="4" w:tplc="4E162E62">
      <w:start w:val="1"/>
      <w:numFmt w:val="lowerLetter"/>
      <w:lvlText w:val="%5."/>
      <w:lvlJc w:val="left"/>
      <w:pPr>
        <w:ind w:left="3600" w:hanging="360"/>
      </w:pPr>
    </w:lvl>
    <w:lvl w:ilvl="5" w:tplc="EBD04280">
      <w:start w:val="1"/>
      <w:numFmt w:val="lowerRoman"/>
      <w:lvlText w:val="%6."/>
      <w:lvlJc w:val="right"/>
      <w:pPr>
        <w:ind w:left="4320" w:hanging="180"/>
      </w:pPr>
    </w:lvl>
    <w:lvl w:ilvl="6" w:tplc="81FAC38A">
      <w:start w:val="1"/>
      <w:numFmt w:val="decimal"/>
      <w:lvlText w:val="%7."/>
      <w:lvlJc w:val="left"/>
      <w:pPr>
        <w:ind w:left="5040" w:hanging="360"/>
      </w:pPr>
    </w:lvl>
    <w:lvl w:ilvl="7" w:tplc="423EB308">
      <w:start w:val="1"/>
      <w:numFmt w:val="lowerLetter"/>
      <w:lvlText w:val="%8."/>
      <w:lvlJc w:val="left"/>
      <w:pPr>
        <w:ind w:left="5760" w:hanging="360"/>
      </w:pPr>
    </w:lvl>
    <w:lvl w:ilvl="8" w:tplc="B67EA656">
      <w:start w:val="1"/>
      <w:numFmt w:val="lowerRoman"/>
      <w:lvlText w:val="%9."/>
      <w:lvlJc w:val="right"/>
      <w:pPr>
        <w:ind w:left="6480" w:hanging="180"/>
      </w:pPr>
    </w:lvl>
  </w:abstractNum>
  <w:abstractNum w:abstractNumId="18" w15:restartNumberingAfterBreak="0">
    <w:nsid w:val="3C2C365B"/>
    <w:multiLevelType w:val="multilevel"/>
    <w:tmpl w:val="372CDF2A"/>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9" w15:restartNumberingAfterBreak="0">
    <w:nsid w:val="48703CCC"/>
    <w:multiLevelType w:val="hybridMultilevel"/>
    <w:tmpl w:val="D422B574"/>
    <w:lvl w:ilvl="0" w:tplc="D7D0F7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C4F71"/>
    <w:multiLevelType w:val="hybridMultilevel"/>
    <w:tmpl w:val="BAF25C2A"/>
    <w:lvl w:ilvl="0" w:tplc="38602F74">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E3B0D"/>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E971B1"/>
    <w:multiLevelType w:val="singleLevel"/>
    <w:tmpl w:val="3A2ABB08"/>
    <w:lvl w:ilvl="0">
      <w:start w:val="1"/>
      <w:numFmt w:val="bullet"/>
      <w:lvlRestart w:val="0"/>
      <w:pStyle w:val="DMBulletLeft"/>
      <w:lvlText w:val=""/>
      <w:lvlJc w:val="left"/>
      <w:pPr>
        <w:tabs>
          <w:tab w:val="num" w:pos="720"/>
        </w:tabs>
        <w:ind w:left="720" w:hanging="720"/>
      </w:pPr>
      <w:rPr>
        <w:rFonts w:ascii="Symbol" w:hAnsi="Symbol" w:hint="default"/>
      </w:rPr>
    </w:lvl>
  </w:abstractNum>
  <w:abstractNum w:abstractNumId="23" w15:restartNumberingAfterBreak="0">
    <w:nsid w:val="58655923"/>
    <w:multiLevelType w:val="multilevel"/>
    <w:tmpl w:val="AFD8A59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A1967"/>
    <w:multiLevelType w:val="hybridMultilevel"/>
    <w:tmpl w:val="8070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715EC"/>
    <w:multiLevelType w:val="multilevel"/>
    <w:tmpl w:val="40DCA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F16422"/>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E83B7B"/>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3499091">
    <w:abstractNumId w:val="7"/>
  </w:num>
  <w:num w:numId="2" w16cid:durableId="335882928">
    <w:abstractNumId w:val="16"/>
  </w:num>
  <w:num w:numId="3" w16cid:durableId="1146513117">
    <w:abstractNumId w:val="22"/>
  </w:num>
  <w:num w:numId="4" w16cid:durableId="715468821">
    <w:abstractNumId w:val="15"/>
  </w:num>
  <w:num w:numId="5" w16cid:durableId="2085031882">
    <w:abstractNumId w:val="13"/>
  </w:num>
  <w:num w:numId="6" w16cid:durableId="607127237">
    <w:abstractNumId w:val="9"/>
  </w:num>
  <w:num w:numId="7" w16cid:durableId="243073338">
    <w:abstractNumId w:val="12"/>
  </w:num>
  <w:num w:numId="8" w16cid:durableId="592783195">
    <w:abstractNumId w:val="0"/>
  </w:num>
  <w:num w:numId="9" w16cid:durableId="1716732968">
    <w:abstractNumId w:val="7"/>
  </w:num>
  <w:num w:numId="10" w16cid:durableId="2067948578">
    <w:abstractNumId w:val="16"/>
  </w:num>
  <w:num w:numId="11" w16cid:durableId="1774934968">
    <w:abstractNumId w:val="22"/>
  </w:num>
  <w:num w:numId="12" w16cid:durableId="273947198">
    <w:abstractNumId w:val="15"/>
  </w:num>
  <w:num w:numId="13" w16cid:durableId="317803666">
    <w:abstractNumId w:val="13"/>
  </w:num>
  <w:num w:numId="14" w16cid:durableId="1314262662">
    <w:abstractNumId w:val="9"/>
  </w:num>
  <w:num w:numId="15" w16cid:durableId="1358582878">
    <w:abstractNumId w:val="12"/>
  </w:num>
  <w:num w:numId="16" w16cid:durableId="1566331373">
    <w:abstractNumId w:val="3"/>
  </w:num>
  <w:num w:numId="17" w16cid:durableId="1913352500">
    <w:abstractNumId w:val="10"/>
  </w:num>
  <w:num w:numId="18" w16cid:durableId="521940023">
    <w:abstractNumId w:val="4"/>
  </w:num>
  <w:num w:numId="19" w16cid:durableId="872495317">
    <w:abstractNumId w:val="23"/>
  </w:num>
  <w:num w:numId="20" w16cid:durableId="1098140525">
    <w:abstractNumId w:val="8"/>
  </w:num>
  <w:num w:numId="21" w16cid:durableId="1797992408">
    <w:abstractNumId w:val="11"/>
  </w:num>
  <w:num w:numId="22" w16cid:durableId="2080251809">
    <w:abstractNumId w:val="25"/>
  </w:num>
  <w:num w:numId="23" w16cid:durableId="316686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5365886">
    <w:abstractNumId w:val="2"/>
  </w:num>
  <w:num w:numId="25" w16cid:durableId="617566817">
    <w:abstractNumId w:val="14"/>
  </w:num>
  <w:num w:numId="26" w16cid:durableId="1476025435">
    <w:abstractNumId w:val="24"/>
  </w:num>
  <w:num w:numId="27" w16cid:durableId="1302343854">
    <w:abstractNumId w:val="20"/>
  </w:num>
  <w:num w:numId="28" w16cid:durableId="1015116865">
    <w:abstractNumId w:val="18"/>
  </w:num>
  <w:num w:numId="29" w16cid:durableId="852718926">
    <w:abstractNumId w:val="18"/>
    <w:lvlOverride w:ilvl="0">
      <w:lvl w:ilvl="0">
        <w:start w:val="1"/>
        <w:numFmt w:val="decimal"/>
        <w:pStyle w:val="BBHeading1"/>
        <w:lvlText w:val="%1."/>
        <w:lvlJc w:val="left"/>
        <w:pPr>
          <w:ind w:left="720" w:hanging="720"/>
        </w:pPr>
        <w:rPr>
          <w:rFonts w:ascii="Arial" w:hAnsi="Arial" w:cs="Arial" w:hint="default"/>
          <w:sz w:val="20"/>
        </w:rPr>
      </w:lvl>
    </w:lvlOverride>
    <w:lvlOverride w:ilvl="1">
      <w:lvl w:ilvl="1">
        <w:start w:val="1"/>
        <w:numFmt w:val="decimal"/>
        <w:pStyle w:val="BBClause2"/>
        <w:lvlText w:val="%1.%2"/>
        <w:lvlJc w:val="left"/>
        <w:pPr>
          <w:ind w:left="720" w:hanging="720"/>
        </w:pPr>
        <w:rPr>
          <w:rFonts w:hint="default"/>
          <w:b w:val="0"/>
        </w:rPr>
      </w:lvl>
    </w:lvlOverride>
  </w:num>
  <w:num w:numId="30" w16cid:durableId="730538262">
    <w:abstractNumId w:val="1"/>
  </w:num>
  <w:num w:numId="31" w16cid:durableId="2077630656">
    <w:abstractNumId w:val="5"/>
  </w:num>
  <w:num w:numId="32" w16cid:durableId="865291784">
    <w:abstractNumId w:val="26"/>
  </w:num>
  <w:num w:numId="33" w16cid:durableId="735279922">
    <w:abstractNumId w:val="21"/>
  </w:num>
  <w:num w:numId="34" w16cid:durableId="1108281873">
    <w:abstractNumId w:val="19"/>
  </w:num>
  <w:num w:numId="35" w16cid:durableId="324744810">
    <w:abstractNumId w:val="27"/>
  </w:num>
  <w:num w:numId="36" w16cid:durableId="1919173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D6"/>
    <w:rsid w:val="000201AA"/>
    <w:rsid w:val="00034C2A"/>
    <w:rsid w:val="000464BC"/>
    <w:rsid w:val="00081BA5"/>
    <w:rsid w:val="00081EDF"/>
    <w:rsid w:val="000A0CF2"/>
    <w:rsid w:val="000B598B"/>
    <w:rsid w:val="000D6E50"/>
    <w:rsid w:val="00113918"/>
    <w:rsid w:val="0013703D"/>
    <w:rsid w:val="00141FA4"/>
    <w:rsid w:val="00147184"/>
    <w:rsid w:val="00172954"/>
    <w:rsid w:val="001730D5"/>
    <w:rsid w:val="0019054D"/>
    <w:rsid w:val="00192C20"/>
    <w:rsid w:val="001C0112"/>
    <w:rsid w:val="001C06D6"/>
    <w:rsid w:val="001C66C9"/>
    <w:rsid w:val="001D558D"/>
    <w:rsid w:val="001E03F5"/>
    <w:rsid w:val="001E6394"/>
    <w:rsid w:val="001F0D94"/>
    <w:rsid w:val="001F1C4E"/>
    <w:rsid w:val="00206A65"/>
    <w:rsid w:val="00207221"/>
    <w:rsid w:val="00233F5B"/>
    <w:rsid w:val="002429B3"/>
    <w:rsid w:val="002524C7"/>
    <w:rsid w:val="0025730F"/>
    <w:rsid w:val="002660BC"/>
    <w:rsid w:val="00267A16"/>
    <w:rsid w:val="00277140"/>
    <w:rsid w:val="00281948"/>
    <w:rsid w:val="00284475"/>
    <w:rsid w:val="0029011B"/>
    <w:rsid w:val="00295075"/>
    <w:rsid w:val="002A74EE"/>
    <w:rsid w:val="002B02B2"/>
    <w:rsid w:val="002B55A5"/>
    <w:rsid w:val="002C51E9"/>
    <w:rsid w:val="002F05E1"/>
    <w:rsid w:val="002F2642"/>
    <w:rsid w:val="0031182F"/>
    <w:rsid w:val="00327075"/>
    <w:rsid w:val="00365B87"/>
    <w:rsid w:val="00366E15"/>
    <w:rsid w:val="00370669"/>
    <w:rsid w:val="0037353E"/>
    <w:rsid w:val="003863B6"/>
    <w:rsid w:val="003D531F"/>
    <w:rsid w:val="003F4A3E"/>
    <w:rsid w:val="003F4B9B"/>
    <w:rsid w:val="004049F4"/>
    <w:rsid w:val="004124DC"/>
    <w:rsid w:val="00444090"/>
    <w:rsid w:val="00445F1D"/>
    <w:rsid w:val="00454639"/>
    <w:rsid w:val="00457B4B"/>
    <w:rsid w:val="00473F4E"/>
    <w:rsid w:val="00496712"/>
    <w:rsid w:val="004A1CAC"/>
    <w:rsid w:val="004A6A01"/>
    <w:rsid w:val="004C5539"/>
    <w:rsid w:val="004D4548"/>
    <w:rsid w:val="005037B1"/>
    <w:rsid w:val="00504B1D"/>
    <w:rsid w:val="005202B6"/>
    <w:rsid w:val="00521FE9"/>
    <w:rsid w:val="0055531E"/>
    <w:rsid w:val="00567339"/>
    <w:rsid w:val="005709D3"/>
    <w:rsid w:val="00581B98"/>
    <w:rsid w:val="0058352D"/>
    <w:rsid w:val="005D549A"/>
    <w:rsid w:val="005D77FF"/>
    <w:rsid w:val="005E2F5F"/>
    <w:rsid w:val="006167FC"/>
    <w:rsid w:val="00624C30"/>
    <w:rsid w:val="00647843"/>
    <w:rsid w:val="0064794B"/>
    <w:rsid w:val="00650370"/>
    <w:rsid w:val="00650CF6"/>
    <w:rsid w:val="00654BB6"/>
    <w:rsid w:val="00666F88"/>
    <w:rsid w:val="00672CE6"/>
    <w:rsid w:val="00677538"/>
    <w:rsid w:val="006804A1"/>
    <w:rsid w:val="006D0898"/>
    <w:rsid w:val="006E3A2B"/>
    <w:rsid w:val="006F00A6"/>
    <w:rsid w:val="006F17DF"/>
    <w:rsid w:val="0070179E"/>
    <w:rsid w:val="00705DB4"/>
    <w:rsid w:val="00706D84"/>
    <w:rsid w:val="007118D3"/>
    <w:rsid w:val="00716232"/>
    <w:rsid w:val="00725A78"/>
    <w:rsid w:val="00741233"/>
    <w:rsid w:val="007655DE"/>
    <w:rsid w:val="00776C05"/>
    <w:rsid w:val="00783646"/>
    <w:rsid w:val="0079561A"/>
    <w:rsid w:val="007A219E"/>
    <w:rsid w:val="007C2C0B"/>
    <w:rsid w:val="007D0569"/>
    <w:rsid w:val="007E7A8F"/>
    <w:rsid w:val="00816E77"/>
    <w:rsid w:val="0082577B"/>
    <w:rsid w:val="00840250"/>
    <w:rsid w:val="00846AFD"/>
    <w:rsid w:val="00870B15"/>
    <w:rsid w:val="0089094D"/>
    <w:rsid w:val="0089163F"/>
    <w:rsid w:val="008A3074"/>
    <w:rsid w:val="008B569C"/>
    <w:rsid w:val="008C60E3"/>
    <w:rsid w:val="008D1397"/>
    <w:rsid w:val="008D14B2"/>
    <w:rsid w:val="008E015C"/>
    <w:rsid w:val="00913516"/>
    <w:rsid w:val="00925424"/>
    <w:rsid w:val="00925981"/>
    <w:rsid w:val="0093036D"/>
    <w:rsid w:val="00964D24"/>
    <w:rsid w:val="009913CD"/>
    <w:rsid w:val="009A2E6F"/>
    <w:rsid w:val="009A2FA3"/>
    <w:rsid w:val="009C42D1"/>
    <w:rsid w:val="009F5B0A"/>
    <w:rsid w:val="00A07E2F"/>
    <w:rsid w:val="00A1415A"/>
    <w:rsid w:val="00A16E79"/>
    <w:rsid w:val="00A41B0F"/>
    <w:rsid w:val="00A4790E"/>
    <w:rsid w:val="00AA1FFA"/>
    <w:rsid w:val="00AB32F7"/>
    <w:rsid w:val="00AE2876"/>
    <w:rsid w:val="00B21489"/>
    <w:rsid w:val="00B24F2C"/>
    <w:rsid w:val="00BB093F"/>
    <w:rsid w:val="00BB520C"/>
    <w:rsid w:val="00BC74CF"/>
    <w:rsid w:val="00BD74C0"/>
    <w:rsid w:val="00BF2692"/>
    <w:rsid w:val="00BF6137"/>
    <w:rsid w:val="00C1121C"/>
    <w:rsid w:val="00C13CAB"/>
    <w:rsid w:val="00C266AD"/>
    <w:rsid w:val="00C60FF9"/>
    <w:rsid w:val="00C613B2"/>
    <w:rsid w:val="00C66187"/>
    <w:rsid w:val="00C672BC"/>
    <w:rsid w:val="00C70843"/>
    <w:rsid w:val="00C93A60"/>
    <w:rsid w:val="00C9473D"/>
    <w:rsid w:val="00CA2145"/>
    <w:rsid w:val="00CA5BB3"/>
    <w:rsid w:val="00CC6845"/>
    <w:rsid w:val="00CD11D0"/>
    <w:rsid w:val="00CD5158"/>
    <w:rsid w:val="00CE1A1E"/>
    <w:rsid w:val="00D05AA2"/>
    <w:rsid w:val="00D06D86"/>
    <w:rsid w:val="00D33AB1"/>
    <w:rsid w:val="00D605B0"/>
    <w:rsid w:val="00D67A53"/>
    <w:rsid w:val="00D73AC5"/>
    <w:rsid w:val="00D73E10"/>
    <w:rsid w:val="00D97F82"/>
    <w:rsid w:val="00DA0A47"/>
    <w:rsid w:val="00DA5F66"/>
    <w:rsid w:val="00DB3890"/>
    <w:rsid w:val="00DD12EE"/>
    <w:rsid w:val="00DE4E48"/>
    <w:rsid w:val="00E061DD"/>
    <w:rsid w:val="00E11204"/>
    <w:rsid w:val="00E34282"/>
    <w:rsid w:val="00E46E0A"/>
    <w:rsid w:val="00E50D01"/>
    <w:rsid w:val="00E66158"/>
    <w:rsid w:val="00E82871"/>
    <w:rsid w:val="00E905FF"/>
    <w:rsid w:val="00E963E2"/>
    <w:rsid w:val="00ED13E0"/>
    <w:rsid w:val="00ED3C41"/>
    <w:rsid w:val="00EF68BC"/>
    <w:rsid w:val="00F02761"/>
    <w:rsid w:val="00F31F2F"/>
    <w:rsid w:val="00F63FC3"/>
    <w:rsid w:val="00FB3525"/>
    <w:rsid w:val="00FD1818"/>
    <w:rsid w:val="00FD1EC7"/>
    <w:rsid w:val="00FE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AC922"/>
  <w15:docId w15:val="{5BFD8E42-4958-479F-813A-F10E1A29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rPr>
  </w:style>
  <w:style w:type="paragraph" w:styleId="Heading1">
    <w:name w:val="heading 1"/>
    <w:basedOn w:val="Normal"/>
    <w:next w:val="BodyText"/>
    <w:link w:val="Heading1Char"/>
    <w:uiPriority w:val="9"/>
    <w:qFormat/>
    <w:pPr>
      <w:numPr>
        <w:numId w:val="8"/>
      </w:numPr>
      <w:spacing w:after="240"/>
      <w:outlineLvl w:val="0"/>
    </w:pPr>
    <w:rPr>
      <w:rFonts w:eastAsiaTheme="majorEastAsia" w:cs="Times New Roman"/>
      <w:bCs/>
      <w:szCs w:val="28"/>
    </w:rPr>
  </w:style>
  <w:style w:type="paragraph" w:styleId="Heading2">
    <w:name w:val="heading 2"/>
    <w:basedOn w:val="Normal"/>
    <w:next w:val="BodyText"/>
    <w:link w:val="Heading2Char"/>
    <w:uiPriority w:val="9"/>
    <w:unhideWhenUsed/>
    <w:qFormat/>
    <w:pPr>
      <w:numPr>
        <w:ilvl w:val="1"/>
        <w:numId w:val="8"/>
      </w:numPr>
      <w:tabs>
        <w:tab w:val="left" w:pos="1440"/>
      </w:tabs>
      <w:spacing w:after="240"/>
      <w:outlineLvl w:val="1"/>
    </w:pPr>
    <w:rPr>
      <w:rFonts w:eastAsiaTheme="majorEastAsia" w:cs="Times New Roman"/>
      <w:bCs/>
      <w:szCs w:val="26"/>
    </w:rPr>
  </w:style>
  <w:style w:type="paragraph" w:styleId="Heading3">
    <w:name w:val="heading 3"/>
    <w:basedOn w:val="Normal"/>
    <w:next w:val="BodyText"/>
    <w:link w:val="Heading3Char"/>
    <w:uiPriority w:val="9"/>
    <w:semiHidden/>
    <w:unhideWhenUsed/>
    <w:qFormat/>
    <w:pPr>
      <w:numPr>
        <w:ilvl w:val="2"/>
        <w:numId w:val="8"/>
      </w:numPr>
      <w:tabs>
        <w:tab w:val="left" w:pos="2160"/>
      </w:tabs>
      <w:spacing w:after="240"/>
      <w:outlineLvl w:val="2"/>
    </w:pPr>
    <w:rPr>
      <w:rFonts w:eastAsiaTheme="majorEastAsia" w:cs="Times New Roman"/>
      <w:bCs/>
    </w:rPr>
  </w:style>
  <w:style w:type="paragraph" w:styleId="Heading4">
    <w:name w:val="heading 4"/>
    <w:basedOn w:val="Normal"/>
    <w:next w:val="BodyText"/>
    <w:link w:val="Heading4Char"/>
    <w:uiPriority w:val="9"/>
    <w:semiHidden/>
    <w:unhideWhenUsed/>
    <w:qFormat/>
    <w:pPr>
      <w:numPr>
        <w:ilvl w:val="3"/>
        <w:numId w:val="8"/>
      </w:numPr>
      <w:tabs>
        <w:tab w:val="left" w:pos="2880"/>
      </w:tabs>
      <w:spacing w:after="240"/>
      <w:outlineLvl w:val="3"/>
    </w:pPr>
    <w:rPr>
      <w:rFonts w:eastAsiaTheme="majorEastAsia" w:cs="Times New Roman"/>
      <w:bCs/>
      <w:iCs/>
    </w:rPr>
  </w:style>
  <w:style w:type="paragraph" w:styleId="Heading5">
    <w:name w:val="heading 5"/>
    <w:basedOn w:val="Normal"/>
    <w:next w:val="BodyText"/>
    <w:link w:val="Heading5Char"/>
    <w:uiPriority w:val="9"/>
    <w:semiHidden/>
    <w:unhideWhenUsed/>
    <w:qFormat/>
    <w:pPr>
      <w:numPr>
        <w:ilvl w:val="4"/>
        <w:numId w:val="8"/>
      </w:numPr>
      <w:tabs>
        <w:tab w:val="left" w:pos="3600"/>
      </w:tabs>
      <w:spacing w:after="240"/>
      <w:outlineLvl w:val="4"/>
    </w:pPr>
    <w:rPr>
      <w:rFonts w:eastAsiaTheme="majorEastAsia" w:cs="Times New Roman"/>
    </w:rPr>
  </w:style>
  <w:style w:type="paragraph" w:styleId="Heading6">
    <w:name w:val="heading 6"/>
    <w:basedOn w:val="Normal"/>
    <w:next w:val="BodyText"/>
    <w:link w:val="Heading6Char"/>
    <w:uiPriority w:val="9"/>
    <w:semiHidden/>
    <w:unhideWhenUsed/>
    <w:qFormat/>
    <w:pPr>
      <w:numPr>
        <w:ilvl w:val="5"/>
        <w:numId w:val="8"/>
      </w:numPr>
      <w:tabs>
        <w:tab w:val="left" w:pos="4320"/>
      </w:tabs>
      <w:spacing w:after="240"/>
      <w:outlineLvl w:val="5"/>
    </w:pPr>
    <w:rPr>
      <w:rFonts w:eastAsiaTheme="majorEastAsia" w:cs="Times New Roman"/>
      <w:iCs/>
    </w:rPr>
  </w:style>
  <w:style w:type="paragraph" w:styleId="Heading7">
    <w:name w:val="heading 7"/>
    <w:basedOn w:val="Normal"/>
    <w:next w:val="BodyText"/>
    <w:link w:val="Heading7Char"/>
    <w:uiPriority w:val="9"/>
    <w:semiHidden/>
    <w:unhideWhenUsed/>
    <w:qFormat/>
    <w:pPr>
      <w:numPr>
        <w:ilvl w:val="6"/>
        <w:numId w:val="8"/>
      </w:numPr>
      <w:tabs>
        <w:tab w:val="left" w:pos="5040"/>
      </w:tabs>
      <w:spacing w:after="240"/>
      <w:outlineLvl w:val="6"/>
    </w:pPr>
    <w:rPr>
      <w:rFonts w:eastAsiaTheme="majorEastAsia" w:cs="Times New Roman"/>
      <w:iCs/>
    </w:rPr>
  </w:style>
  <w:style w:type="paragraph" w:styleId="Heading8">
    <w:name w:val="heading 8"/>
    <w:basedOn w:val="Normal"/>
    <w:next w:val="BodyText"/>
    <w:link w:val="Heading8Char"/>
    <w:uiPriority w:val="9"/>
    <w:semiHidden/>
    <w:unhideWhenUsed/>
    <w:qFormat/>
    <w:pPr>
      <w:numPr>
        <w:ilvl w:val="7"/>
        <w:numId w:val="8"/>
      </w:numPr>
      <w:tabs>
        <w:tab w:val="left" w:pos="5760"/>
      </w:tabs>
      <w:spacing w:after="240"/>
      <w:outlineLvl w:val="7"/>
    </w:pPr>
    <w:rPr>
      <w:rFonts w:eastAsiaTheme="majorEastAsia" w:cs="Times New Roman"/>
      <w:szCs w:val="20"/>
    </w:rPr>
  </w:style>
  <w:style w:type="paragraph" w:styleId="Heading9">
    <w:name w:val="heading 9"/>
    <w:basedOn w:val="Normal"/>
    <w:next w:val="BodyText"/>
    <w:link w:val="Heading9Char"/>
    <w:uiPriority w:val="9"/>
    <w:semiHidden/>
    <w:unhideWhenUsed/>
    <w:qFormat/>
    <w:pPr>
      <w:numPr>
        <w:ilvl w:val="8"/>
        <w:numId w:val="8"/>
      </w:numPr>
      <w:tabs>
        <w:tab w:val="left" w:pos="6480"/>
      </w:tabs>
      <w:spacing w:after="240"/>
      <w:outlineLvl w:val="8"/>
    </w:pPr>
    <w:rPr>
      <w:rFonts w:eastAsiaTheme="majorEastAsia" w:cs="Times New Roman"/>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BdyTxt">
    <w:name w:val="DM BdyTxt"/>
    <w:basedOn w:val="Normal"/>
    <w:qFormat/>
    <w:pPr>
      <w:spacing w:after="240"/>
    </w:pPr>
    <w:rPr>
      <w:rFonts w:eastAsia="Times New Roman" w:cs="Times New Roman"/>
      <w:szCs w:val="20"/>
    </w:rPr>
  </w:style>
  <w:style w:type="paragraph" w:customStyle="1" w:styleId="DMBdyTxt5">
    <w:name w:val="DM BdyTxt .5"/>
    <w:basedOn w:val="Normal"/>
    <w:qFormat/>
    <w:pPr>
      <w:spacing w:after="240"/>
      <w:ind w:firstLine="720"/>
    </w:pPr>
    <w:rPr>
      <w:rFonts w:eastAsia="Times New Roman" w:cs="Times New Roman"/>
      <w:szCs w:val="20"/>
    </w:rPr>
  </w:style>
  <w:style w:type="paragraph" w:customStyle="1" w:styleId="DMBdyTxt1">
    <w:name w:val="DM BdyTxt 1"/>
    <w:basedOn w:val="Normal"/>
    <w:qFormat/>
    <w:pPr>
      <w:spacing w:after="240"/>
      <w:ind w:firstLine="1440"/>
    </w:pPr>
    <w:rPr>
      <w:rFonts w:eastAsia="Times New Roman" w:cs="Times New Roman"/>
      <w:szCs w:val="20"/>
    </w:rPr>
  </w:style>
  <w:style w:type="paragraph" w:customStyle="1" w:styleId="DMBdyTxtDbl">
    <w:name w:val="DM BdyTxt Dbl"/>
    <w:basedOn w:val="Normal"/>
    <w:qFormat/>
    <w:pPr>
      <w:spacing w:line="480" w:lineRule="auto"/>
    </w:pPr>
    <w:rPr>
      <w:rFonts w:eastAsia="Times New Roman" w:cs="Times New Roman"/>
      <w:szCs w:val="20"/>
    </w:rPr>
  </w:style>
  <w:style w:type="paragraph" w:customStyle="1" w:styleId="DMBdyTxtDbl5">
    <w:name w:val="DM BdyTxt Dbl .5"/>
    <w:basedOn w:val="Normal"/>
    <w:qFormat/>
    <w:pPr>
      <w:spacing w:line="480" w:lineRule="auto"/>
      <w:ind w:firstLine="720"/>
    </w:pPr>
    <w:rPr>
      <w:rFonts w:eastAsia="Times New Roman" w:cs="Times New Roman"/>
      <w:szCs w:val="20"/>
    </w:rPr>
  </w:style>
  <w:style w:type="paragraph" w:customStyle="1" w:styleId="DMBdyTxtDbl1">
    <w:name w:val="DM BdyTxt Dbl 1"/>
    <w:basedOn w:val="Normal"/>
    <w:qFormat/>
    <w:pPr>
      <w:spacing w:line="480" w:lineRule="auto"/>
      <w:ind w:firstLine="1440"/>
    </w:pPr>
    <w:rPr>
      <w:rFonts w:eastAsia="Times New Roman" w:cs="Times New Roman"/>
      <w:szCs w:val="20"/>
    </w:rPr>
  </w:style>
  <w:style w:type="paragraph" w:customStyle="1" w:styleId="DMBdyTxtJust">
    <w:name w:val="DM BdyTxt Just"/>
    <w:basedOn w:val="Normal"/>
    <w:pPr>
      <w:spacing w:after="240"/>
      <w:ind w:firstLine="720"/>
      <w:jc w:val="both"/>
    </w:pPr>
    <w:rPr>
      <w:rFonts w:eastAsia="Times New Roman" w:cs="Times New Roman"/>
      <w:szCs w:val="24"/>
    </w:rPr>
  </w:style>
  <w:style w:type="paragraph" w:customStyle="1" w:styleId="DMBullet25">
    <w:name w:val="DM Bullet .25"/>
    <w:basedOn w:val="Normal"/>
    <w:qFormat/>
    <w:pPr>
      <w:numPr>
        <w:numId w:val="9"/>
      </w:numPr>
      <w:spacing w:after="240"/>
      <w:contextualSpacing/>
    </w:pPr>
    <w:rPr>
      <w:rFonts w:eastAsia="Times New Roman" w:cs="Times New Roman"/>
      <w:szCs w:val="20"/>
    </w:rPr>
  </w:style>
  <w:style w:type="paragraph" w:customStyle="1" w:styleId="DMBullet5">
    <w:name w:val="DM Bullet .5"/>
    <w:basedOn w:val="Normal"/>
    <w:pPr>
      <w:numPr>
        <w:numId w:val="10"/>
      </w:numPr>
      <w:spacing w:after="240"/>
      <w:contextualSpacing/>
    </w:pPr>
    <w:rPr>
      <w:rFonts w:eastAsia="Times New Roman" w:cs="Times New Roman"/>
      <w:szCs w:val="24"/>
    </w:rPr>
  </w:style>
  <w:style w:type="paragraph" w:customStyle="1" w:styleId="DMBulletLeft">
    <w:name w:val="DM Bullet Left"/>
    <w:basedOn w:val="Normal"/>
    <w:qFormat/>
    <w:pPr>
      <w:numPr>
        <w:numId w:val="11"/>
      </w:numPr>
      <w:spacing w:after="240"/>
    </w:pPr>
    <w:rPr>
      <w:rFonts w:eastAsia="Times New Roman" w:cs="Times New Roman"/>
      <w:szCs w:val="20"/>
    </w:rPr>
  </w:style>
  <w:style w:type="paragraph" w:customStyle="1" w:styleId="DMBulletWrap">
    <w:name w:val="DM Bullet Wrap"/>
    <w:basedOn w:val="Normal"/>
    <w:pPr>
      <w:numPr>
        <w:ilvl w:val="1"/>
        <w:numId w:val="12"/>
      </w:numPr>
    </w:pPr>
    <w:rPr>
      <w:rFonts w:eastAsia="Times New Roman" w:cs="Times New Roman"/>
      <w:szCs w:val="24"/>
    </w:rPr>
  </w:style>
  <w:style w:type="paragraph" w:customStyle="1" w:styleId="DMIndent5DblJust">
    <w:name w:val="DM Indent .5 Dbl Just"/>
    <w:aliases w:val="I5DJ"/>
    <w:basedOn w:val="Normal"/>
    <w:pPr>
      <w:spacing w:line="480" w:lineRule="exact"/>
      <w:ind w:firstLine="720"/>
      <w:jc w:val="both"/>
    </w:pPr>
    <w:rPr>
      <w:rFonts w:eastAsia="Times New Roman" w:cs="Times New Roman"/>
      <w:szCs w:val="24"/>
    </w:rPr>
  </w:style>
  <w:style w:type="paragraph" w:customStyle="1" w:styleId="DMLeftInd5">
    <w:name w:val="DM Left Ind .5"/>
    <w:basedOn w:val="Normal"/>
    <w:qFormat/>
    <w:pPr>
      <w:spacing w:after="240"/>
      <w:ind w:left="720"/>
    </w:pPr>
    <w:rPr>
      <w:rFonts w:eastAsia="Times New Roman" w:cs="Times New Roman"/>
      <w:szCs w:val="20"/>
    </w:rPr>
  </w:style>
  <w:style w:type="paragraph" w:customStyle="1" w:styleId="DMLeftInd1">
    <w:name w:val="DM Left Ind 1"/>
    <w:basedOn w:val="Normal"/>
    <w:qFormat/>
    <w:pPr>
      <w:spacing w:after="240"/>
      <w:ind w:left="1440"/>
    </w:pPr>
    <w:rPr>
      <w:rFonts w:eastAsia="Times New Roman" w:cs="Times New Roman"/>
      <w:szCs w:val="24"/>
    </w:rPr>
  </w:style>
  <w:style w:type="paragraph" w:customStyle="1" w:styleId="DMLeftInd15">
    <w:name w:val="DM Left Ind 1.5"/>
    <w:basedOn w:val="Normal"/>
    <w:pPr>
      <w:spacing w:after="240"/>
      <w:ind w:left="2160"/>
    </w:pPr>
    <w:rPr>
      <w:rFonts w:eastAsia="Times New Roman" w:cs="Times New Roman"/>
      <w:szCs w:val="20"/>
    </w:rPr>
  </w:style>
  <w:style w:type="paragraph" w:customStyle="1" w:styleId="DMList1">
    <w:name w:val="DM List 1"/>
    <w:aliases w:val="2,3"/>
    <w:basedOn w:val="Normal"/>
    <w:pPr>
      <w:numPr>
        <w:numId w:val="13"/>
      </w:numPr>
      <w:spacing w:after="240"/>
    </w:pPr>
    <w:rPr>
      <w:rFonts w:eastAsia="Times New Roman" w:cs="Times New Roman"/>
      <w:szCs w:val="24"/>
    </w:rPr>
  </w:style>
  <w:style w:type="paragraph" w:customStyle="1" w:styleId="DMListTabbed">
    <w:name w:val="DM List Tabbed"/>
    <w:basedOn w:val="Normal"/>
    <w:qFormat/>
    <w:pPr>
      <w:numPr>
        <w:numId w:val="14"/>
      </w:numPr>
      <w:spacing w:after="240"/>
      <w:contextualSpacing/>
    </w:pPr>
    <w:rPr>
      <w:rFonts w:eastAsia="Times New Roman" w:cs="Times New Roman"/>
      <w:szCs w:val="24"/>
    </w:rPr>
  </w:style>
  <w:style w:type="paragraph" w:customStyle="1" w:styleId="DMListTabbedDbl">
    <w:name w:val="DM List Tabbed Dbl"/>
    <w:basedOn w:val="Normal"/>
    <w:qFormat/>
    <w:pPr>
      <w:numPr>
        <w:numId w:val="15"/>
      </w:numPr>
      <w:spacing w:line="480" w:lineRule="auto"/>
    </w:pPr>
    <w:rPr>
      <w:rFonts w:eastAsia="Times New Roman" w:cs="Times New Roman"/>
      <w:szCs w:val="20"/>
    </w:rPr>
  </w:style>
  <w:style w:type="paragraph" w:customStyle="1" w:styleId="DMNormal">
    <w:name w:val="DM Normal"/>
    <w:basedOn w:val="Normal"/>
    <w:pPr>
      <w:spacing w:after="240"/>
    </w:pPr>
    <w:rPr>
      <w:rFonts w:eastAsia="Times New Roman" w:cs="Times New Roman"/>
      <w:szCs w:val="20"/>
    </w:rPr>
  </w:style>
  <w:style w:type="paragraph" w:customStyle="1" w:styleId="DMPlain">
    <w:name w:val="DM Plain"/>
    <w:basedOn w:val="Normal"/>
    <w:rPr>
      <w:rFonts w:eastAsia="Times New Roman" w:cs="Times New Roman"/>
      <w:szCs w:val="24"/>
    </w:rPr>
  </w:style>
  <w:style w:type="paragraph" w:customStyle="1" w:styleId="DMSignature">
    <w:name w:val="DM Signature"/>
    <w:basedOn w:val="Normal"/>
    <w:pPr>
      <w:ind w:left="5040"/>
    </w:pPr>
    <w:rPr>
      <w:rFonts w:eastAsia="Times New Roman" w:cs="Times New Roman"/>
      <w:szCs w:val="24"/>
    </w:rPr>
  </w:style>
  <w:style w:type="paragraph" w:customStyle="1" w:styleId="DMSubtitle">
    <w:name w:val="DM Subtitle"/>
    <w:basedOn w:val="Normal"/>
    <w:pPr>
      <w:spacing w:after="240"/>
      <w:jc w:val="center"/>
    </w:pPr>
    <w:rPr>
      <w:rFonts w:eastAsia="Times New Roman" w:cs="Times New Roman"/>
      <w:szCs w:val="20"/>
    </w:rPr>
  </w:style>
  <w:style w:type="paragraph" w:customStyle="1" w:styleId="DMTitle">
    <w:name w:val="DM Title"/>
    <w:basedOn w:val="Normal"/>
    <w:next w:val="DMBdyTxt5"/>
    <w:qFormat/>
    <w:pPr>
      <w:keepNext/>
      <w:spacing w:after="240"/>
      <w:jc w:val="center"/>
      <w:outlineLvl w:val="0"/>
    </w:pPr>
    <w:rPr>
      <w:rFonts w:eastAsia="Times New Roman" w:cs="Times New Roman"/>
      <w:szCs w:val="24"/>
    </w:rPr>
  </w:style>
  <w:style w:type="paragraph" w:customStyle="1" w:styleId="DMTitleB">
    <w:name w:val="DM Title B"/>
    <w:basedOn w:val="Normal"/>
    <w:next w:val="DMBdyTxt5"/>
    <w:qFormat/>
    <w:pPr>
      <w:keepNext/>
      <w:spacing w:after="240"/>
      <w:jc w:val="center"/>
      <w:outlineLvl w:val="0"/>
    </w:pPr>
    <w:rPr>
      <w:rFonts w:eastAsia="Times New Roman" w:cs="Times New Roman"/>
      <w:b/>
      <w:szCs w:val="20"/>
    </w:rPr>
  </w:style>
  <w:style w:type="paragraph" w:customStyle="1" w:styleId="DMTitleBU">
    <w:name w:val="DM Title B U"/>
    <w:basedOn w:val="Normal"/>
    <w:next w:val="DMBdyTxt5"/>
    <w:qFormat/>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next w:val="DMBdyTxt5"/>
    <w:pPr>
      <w:keepNext/>
      <w:spacing w:after="240"/>
      <w:jc w:val="center"/>
      <w:outlineLvl w:val="0"/>
    </w:pPr>
    <w:rPr>
      <w:rFonts w:eastAsia="Times New Roman" w:cs="Times New Roman"/>
      <w:b/>
      <w:caps/>
      <w:szCs w:val="24"/>
      <w:u w:val="single"/>
    </w:rPr>
  </w:style>
  <w:style w:type="paragraph" w:customStyle="1" w:styleId="DMTitleLeftB">
    <w:name w:val="DM Title Left B"/>
    <w:basedOn w:val="Normal"/>
    <w:next w:val="DMBdyTxt"/>
    <w:qFormat/>
    <w:pPr>
      <w:keepNext/>
      <w:spacing w:after="240"/>
      <w:outlineLvl w:val="0"/>
    </w:pPr>
    <w:rPr>
      <w:rFonts w:eastAsia="Times New Roman" w:cs="Times New Roman"/>
      <w:b/>
      <w:szCs w:val="20"/>
    </w:rPr>
  </w:style>
  <w:style w:type="character" w:customStyle="1" w:styleId="DocID">
    <w:name w:val="DocID"/>
    <w:basedOn w:val="DefaultParagraphFont"/>
    <w:qFormat/>
    <w:rPr>
      <w:rFonts w:ascii="Times New Roman" w:hAnsi="Times New Roman"/>
      <w:sz w:val="14"/>
    </w:rPr>
  </w:style>
  <w:style w:type="paragraph" w:customStyle="1" w:styleId="EndnoteContinue">
    <w:name w:val="Endnote Continue"/>
    <w:basedOn w:val="EndnoteText"/>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itle">
    <w:name w:val="Title"/>
    <w:basedOn w:val="Normal"/>
    <w:link w:val="TitleChar"/>
    <w:qFormat/>
    <w:pPr>
      <w:spacing w:after="480"/>
      <w:jc w:val="center"/>
      <w:outlineLvl w:val="0"/>
    </w:pPr>
    <w:rPr>
      <w:rFonts w:eastAsia="Times New Roman" w:cs="Times New Roman"/>
      <w:b/>
      <w:caps/>
      <w:kern w:val="28"/>
      <w:szCs w:val="20"/>
      <w:u w:val="single"/>
    </w:rPr>
  </w:style>
  <w:style w:type="paragraph" w:styleId="FootnoteText">
    <w:name w:val="footnote text"/>
    <w:aliases w:val="DM Footnote Text"/>
    <w:basedOn w:val="Normal"/>
    <w:next w:val="Normal"/>
    <w:link w:val="FootnoteTextChar"/>
    <w:pPr>
      <w:spacing w:after="240"/>
      <w:ind w:firstLine="720"/>
    </w:pPr>
    <w:rPr>
      <w:rFonts w:eastAsia="Times New Roman" w:cs="Times New Roman"/>
      <w:sz w:val="20"/>
      <w:szCs w:val="20"/>
    </w:rPr>
  </w:style>
  <w:style w:type="character" w:customStyle="1" w:styleId="FootnoteTextChar">
    <w:name w:val="Footnote Text Char"/>
    <w:aliases w:val="DM Footnote Text Char"/>
    <w:basedOn w:val="DefaultParagraphFont"/>
    <w:link w:val="FootnoteText"/>
    <w:rPr>
      <w:rFonts w:ascii="Times New Roman" w:eastAsia="Times New Roman" w:hAnsi="Times New Roman" w:cs="Times New Roman"/>
      <w:sz w:val="20"/>
      <w:szCs w:val="20"/>
    </w:rPr>
  </w:style>
  <w:style w:type="paragraph" w:customStyle="1" w:styleId="FootnoteContinue">
    <w:name w:val="Footnote Continue"/>
    <w:basedOn w:val="FootnoteText"/>
    <w:pPr>
      <w:ind w:firstLine="0"/>
    </w:p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u w:val="single"/>
    </w:rPr>
  </w:style>
  <w:style w:type="paragraph" w:styleId="Closing">
    <w:name w:val="Closing"/>
    <w:basedOn w:val="Normal"/>
    <w:link w:val="ClosingChar"/>
    <w:pPr>
      <w:spacing w:after="720"/>
      <w:ind w:left="5040"/>
    </w:pPr>
    <w:rPr>
      <w:rFonts w:eastAsia="Times New Roman" w:cs="Times New Roman"/>
      <w:szCs w:val="24"/>
    </w:r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Signature">
    <w:name w:val="Signature"/>
    <w:basedOn w:val="Normal"/>
    <w:next w:val="Normal"/>
    <w:link w:val="SignatureChar"/>
    <w:pPr>
      <w:spacing w:after="240"/>
      <w:ind w:left="5040"/>
    </w:pPr>
    <w:rPr>
      <w:rFonts w:eastAsia="Times New Roman" w:cs="Times New Roman"/>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styleId="TOC1">
    <w:name w:val="toc 1"/>
    <w:basedOn w:val="Normal"/>
    <w:next w:val="Normal"/>
    <w:autoRedefine/>
    <w:semiHidden/>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pPr>
      <w:tabs>
        <w:tab w:val="right" w:leader="dot" w:pos="9350"/>
      </w:tabs>
      <w:spacing w:after="240"/>
      <w:ind w:left="5040" w:right="360" w:hanging="720"/>
    </w:pPr>
    <w:rPr>
      <w:rFonts w:eastAsia="Times New Roman" w:cs="Times New Roman"/>
      <w:szCs w:val="24"/>
    </w:rPr>
  </w:style>
  <w:style w:type="character" w:customStyle="1" w:styleId="Heading1Char">
    <w:name w:val="Heading 1 Char"/>
    <w:basedOn w:val="DefaultParagraphFont"/>
    <w:link w:val="Heading1"/>
    <w:uiPriority w:val="9"/>
    <w:rPr>
      <w:rFonts w:ascii="Times New Roman" w:eastAsiaTheme="majorEastAsia" w:hAnsi="Times New Roman" w:cs="Times New Roman"/>
      <w:bCs/>
      <w:sz w:val="24"/>
      <w:szCs w:val="28"/>
    </w:rPr>
  </w:style>
  <w:style w:type="paragraph" w:styleId="TOCHeading">
    <w:name w:val="TOC Heading"/>
    <w:basedOn w:val="Normal"/>
    <w:qFormat/>
    <w:pPr>
      <w:spacing w:after="240"/>
      <w:jc w:val="center"/>
    </w:pPr>
    <w:rPr>
      <w:rFonts w:eastAsia="Times New Roman" w:cs="Times New Roman"/>
      <w:b/>
      <w:szCs w:val="20"/>
    </w:rPr>
  </w:style>
  <w:style w:type="paragraph" w:customStyle="1" w:styleId="TOCPage">
    <w:name w:val="TOC Page"/>
    <w:basedOn w:val="Normal"/>
    <w:pPr>
      <w:spacing w:after="240"/>
      <w:jc w:val="right"/>
    </w:pPr>
    <w:rPr>
      <w:rFonts w:eastAsia="Times New Roman" w:cs="Times New Roman"/>
      <w:b/>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imes New Roman"/>
      <w:iCs/>
      <w:sz w:val="24"/>
      <w:szCs w:val="20"/>
    </w:rPr>
  </w:style>
  <w:style w:type="paragraph" w:customStyle="1" w:styleId="LtrOffices2">
    <w:name w:val="LtrOffices2"/>
    <w:basedOn w:val="Normal"/>
    <w:qFormat/>
    <w:pPr>
      <w:spacing w:line="160" w:lineRule="exact"/>
      <w:jc w:val="center"/>
    </w:pPr>
    <w:rPr>
      <w:rFonts w:eastAsia="Times New Roman" w:cs="Times New Roman"/>
      <w:i/>
      <w:sz w:val="10"/>
      <w:szCs w:val="10"/>
    </w:rPr>
  </w:style>
  <w:style w:type="paragraph" w:customStyle="1" w:styleId="AuthorInfoLetterhead">
    <w:name w:val="AuthorInfoLetterhead"/>
    <w:basedOn w:val="Normal"/>
    <w:rPr>
      <w:rFonts w:eastAsia="Times New Roman" w:cs="Times New Roman"/>
      <w:sz w:val="16"/>
      <w:szCs w:val="20"/>
    </w:rPr>
  </w:style>
  <w:style w:type="paragraph" w:customStyle="1" w:styleId="AuthorNameLetterhead">
    <w:name w:val="AuthorNameLetterhead"/>
    <w:basedOn w:val="Normal"/>
    <w:pPr>
      <w:spacing w:before="40"/>
    </w:pPr>
    <w:rPr>
      <w:rFonts w:eastAsia="Times New Roman" w:cs="Times New Roman"/>
      <w:caps/>
      <w:sz w:val="16"/>
      <w:szCs w:val="20"/>
    </w:rPr>
  </w:style>
  <w:style w:type="paragraph" w:customStyle="1" w:styleId="url">
    <w:name w:val="url"/>
    <w:basedOn w:val="AuthorInfoLetterhead"/>
    <w:semiHidden/>
    <w:rPr>
      <w:i/>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4"/>
    </w:rPr>
  </w:style>
  <w:style w:type="paragraph" w:customStyle="1" w:styleId="DMBdyTxt15">
    <w:name w:val="DM BdyTxt 1.5"/>
    <w:basedOn w:val="Normal"/>
    <w:pPr>
      <w:spacing w:after="240"/>
      <w:ind w:firstLine="2160"/>
    </w:pPr>
  </w:style>
  <w:style w:type="paragraph" w:customStyle="1" w:styleId="DMBdyTxtDbl15">
    <w:name w:val="DM BdyTxt Dbl 1.5"/>
    <w:basedOn w:val="Normal"/>
    <w:pPr>
      <w:spacing w:line="480" w:lineRule="auto"/>
      <w:ind w:firstLine="2160"/>
    </w:pPr>
  </w:style>
  <w:style w:type="paragraph" w:customStyle="1" w:styleId="DMBlockQuote5">
    <w:name w:val="DM Block Quote .5"/>
    <w:basedOn w:val="Normal"/>
    <w:qFormat/>
    <w:pPr>
      <w:spacing w:after="240"/>
      <w:ind w:left="720" w:right="720"/>
      <w:jc w:val="both"/>
    </w:pPr>
    <w:rPr>
      <w:rFonts w:eastAsia="Times New Roman" w:cs="Times New Roman"/>
      <w:szCs w:val="20"/>
    </w:rPr>
  </w:style>
  <w:style w:type="paragraph" w:customStyle="1" w:styleId="DMBlockQuote1">
    <w:name w:val="DM Block Quote 1"/>
    <w:basedOn w:val="Normal"/>
    <w:qFormat/>
    <w:pPr>
      <w:spacing w:after="240"/>
      <w:ind w:left="1440" w:right="1440"/>
      <w:jc w:val="both"/>
    </w:pPr>
    <w:rPr>
      <w:rFonts w:eastAsia="Times New Roman" w:cs="Times New Roman"/>
      <w:szCs w:val="20"/>
    </w:rPr>
  </w:style>
  <w:style w:type="paragraph" w:customStyle="1" w:styleId="DMCenter">
    <w:name w:val="DM Center"/>
    <w:basedOn w:val="Normal"/>
    <w:pPr>
      <w:spacing w:after="240"/>
      <w:jc w:val="center"/>
    </w:pPr>
    <w:rPr>
      <w:rFonts w:eastAsia="Times New Roman" w:cs="Times New Roman"/>
      <w:szCs w:val="20"/>
    </w:rPr>
  </w:style>
  <w:style w:type="paragraph" w:customStyle="1" w:styleId="DMEndnoteContinue">
    <w:name w:val="DM Endnote Continue"/>
    <w:basedOn w:val="EndnoteText"/>
    <w:pPr>
      <w:spacing w:after="240"/>
      <w:ind w:left="720"/>
    </w:pPr>
    <w:rPr>
      <w:rFonts w:eastAsia="Times New Roman" w:cs="Times New Roman"/>
      <w:sz w:val="24"/>
      <w:szCs w:val="24"/>
    </w:rPr>
  </w:style>
  <w:style w:type="paragraph" w:customStyle="1" w:styleId="DMFootnoteContinue">
    <w:name w:val="DM Footnote Continue"/>
    <w:basedOn w:val="FootnoteText"/>
  </w:style>
  <w:style w:type="paragraph" w:customStyle="1" w:styleId="DMHanging">
    <w:name w:val="DM Hanging"/>
    <w:basedOn w:val="Normal"/>
    <w:pPr>
      <w:spacing w:after="240"/>
      <w:ind w:left="720" w:hanging="720"/>
    </w:pPr>
  </w:style>
  <w:style w:type="paragraph" w:customStyle="1" w:styleId="DMHanging5">
    <w:name w:val="DM Hanging .5"/>
    <w:basedOn w:val="Normal"/>
    <w:pPr>
      <w:spacing w:after="240"/>
      <w:ind w:left="1440" w:hanging="720"/>
    </w:pPr>
  </w:style>
  <w:style w:type="paragraph" w:customStyle="1" w:styleId="DMHanging1">
    <w:name w:val="DM Hanging 1"/>
    <w:basedOn w:val="Normal"/>
    <w:pPr>
      <w:spacing w:after="240"/>
      <w:ind w:left="2160" w:hanging="720"/>
    </w:pPr>
  </w:style>
  <w:style w:type="paragraph" w:customStyle="1" w:styleId="DMHanging15">
    <w:name w:val="DM Hanging 1.5"/>
    <w:basedOn w:val="Normal"/>
    <w:pPr>
      <w:spacing w:after="240"/>
      <w:ind w:left="2880" w:hanging="720"/>
    </w:pPr>
  </w:style>
  <w:style w:type="paragraph" w:customStyle="1" w:styleId="DMLeftInd2">
    <w:name w:val="DM Left Ind 2"/>
    <w:basedOn w:val="Normal"/>
    <w:pPr>
      <w:spacing w:after="240"/>
      <w:ind w:left="2880"/>
    </w:pPr>
  </w:style>
  <w:style w:type="paragraph" w:customStyle="1" w:styleId="DMNotice">
    <w:name w:val="DM Notice"/>
    <w:basedOn w:val="Normal"/>
    <w:pPr>
      <w:tabs>
        <w:tab w:val="right" w:leader="underscore" w:pos="5760"/>
      </w:tabs>
      <w:spacing w:after="240"/>
      <w:ind w:left="1440"/>
      <w:contextualSpacing/>
    </w:pPr>
  </w:style>
  <w:style w:type="paragraph" w:customStyle="1" w:styleId="DMSignatureLine">
    <w:name w:val="DM Signature Line"/>
    <w:basedOn w:val="Normal"/>
    <w:pPr>
      <w:tabs>
        <w:tab w:val="right" w:leader="underscore" w:pos="9360"/>
      </w:tabs>
      <w:ind w:left="5040"/>
    </w:pPr>
  </w:style>
  <w:style w:type="paragraph" w:customStyle="1" w:styleId="DMTableText">
    <w:name w:val="DM Table Text"/>
    <w:basedOn w:val="Normal"/>
    <w:qFormat/>
    <w:rPr>
      <w:rFonts w:eastAsia="Times New Roman" w:cs="Times New Roman"/>
      <w:szCs w:val="20"/>
    </w:rPr>
  </w:style>
  <w:style w:type="paragraph" w:customStyle="1" w:styleId="DMTitleI">
    <w:name w:val="DM Title I"/>
    <w:basedOn w:val="Normal"/>
    <w:next w:val="DMBdyTxt5"/>
    <w:pPr>
      <w:keepNext/>
      <w:spacing w:after="240"/>
      <w:jc w:val="center"/>
      <w:outlineLvl w:val="0"/>
    </w:pPr>
    <w:rPr>
      <w:i/>
    </w:rPr>
  </w:style>
  <w:style w:type="paragraph" w:customStyle="1" w:styleId="DMTitleLeftI">
    <w:name w:val="DM Title Left I"/>
    <w:basedOn w:val="Normal"/>
    <w:next w:val="DMBdyTxt5"/>
    <w:pPr>
      <w:keepNext/>
      <w:spacing w:after="240"/>
      <w:outlineLvl w:val="0"/>
    </w:pPr>
    <w:rPr>
      <w:i/>
    </w:rPr>
  </w:style>
  <w:style w:type="paragraph" w:customStyle="1" w:styleId="DMTitleLeft">
    <w:name w:val="DM Title Left"/>
    <w:basedOn w:val="Normal"/>
    <w:next w:val="DMBdyTxt5"/>
    <w:qFormat/>
    <w:pPr>
      <w:keepNext/>
      <w:spacing w:after="240"/>
      <w:outlineLvl w:val="0"/>
    </w:pPr>
  </w:style>
  <w:style w:type="paragraph" w:customStyle="1" w:styleId="DMTitleLeftU">
    <w:name w:val="DM Title Left U"/>
    <w:basedOn w:val="Normal"/>
    <w:next w:val="DMBdyTxt5"/>
    <w:pPr>
      <w:keepNext/>
      <w:spacing w:after="240"/>
      <w:outlineLvl w:val="0"/>
    </w:pPr>
    <w:rPr>
      <w:u w:val="single"/>
    </w:rPr>
  </w:style>
  <w:style w:type="paragraph" w:customStyle="1" w:styleId="DMTitleU">
    <w:name w:val="DM Title U"/>
    <w:basedOn w:val="Normal"/>
    <w:next w:val="DMBdyTxt5"/>
    <w:pPr>
      <w:keepNext/>
      <w:spacing w:after="240"/>
      <w:jc w:val="center"/>
      <w:outlineLvl w:val="0"/>
    </w:pPr>
    <w:rPr>
      <w:u w:val="single"/>
    </w:rPr>
  </w:style>
  <w:style w:type="character" w:styleId="Hyperlink">
    <w:name w:val="Hyperlink"/>
    <w:basedOn w:val="DefaultParagraphFont"/>
    <w:uiPriority w:val="99"/>
    <w:unhideWhenUsed/>
    <w:rPr>
      <w:color w:val="0000FF" w:themeColor="hyperlink"/>
      <w:u w:val="single"/>
    </w:rPr>
  </w:style>
  <w:style w:type="paragraph" w:customStyle="1" w:styleId="DocID0">
    <w:name w:val="_DocID"/>
    <w:rsid w:val="002524C7"/>
    <w:pPr>
      <w:spacing w:after="0" w:line="240" w:lineRule="auto"/>
    </w:pPr>
    <w:rPr>
      <w:rFonts w:ascii="Times New Roman" w:eastAsia="Times New Roman" w:hAnsi="Times New Roman" w:cs="Times New Roman"/>
      <w:sz w:val="14"/>
      <w:szCs w:val="24"/>
    </w:rPr>
  </w:style>
  <w:style w:type="character" w:styleId="CommentReference">
    <w:name w:val="annotation reference"/>
    <w:basedOn w:val="DefaultParagraphFont"/>
    <w:uiPriority w:val="99"/>
    <w:semiHidden/>
    <w:unhideWhenUsed/>
    <w:rsid w:val="008D14B2"/>
    <w:rPr>
      <w:sz w:val="16"/>
      <w:szCs w:val="16"/>
    </w:rPr>
  </w:style>
  <w:style w:type="paragraph" w:styleId="CommentText">
    <w:name w:val="annotation text"/>
    <w:basedOn w:val="Normal"/>
    <w:link w:val="CommentTextChar"/>
    <w:uiPriority w:val="99"/>
    <w:unhideWhenUsed/>
    <w:rsid w:val="008D14B2"/>
    <w:rPr>
      <w:sz w:val="20"/>
      <w:szCs w:val="20"/>
    </w:rPr>
  </w:style>
  <w:style w:type="character" w:customStyle="1" w:styleId="CommentTextChar">
    <w:name w:val="Comment Text Char"/>
    <w:basedOn w:val="DefaultParagraphFont"/>
    <w:link w:val="CommentText"/>
    <w:uiPriority w:val="99"/>
    <w:rsid w:val="008D14B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14B2"/>
    <w:rPr>
      <w:b/>
      <w:bCs/>
    </w:rPr>
  </w:style>
  <w:style w:type="character" w:customStyle="1" w:styleId="CommentSubjectChar">
    <w:name w:val="Comment Subject Char"/>
    <w:basedOn w:val="CommentTextChar"/>
    <w:link w:val="CommentSubject"/>
    <w:uiPriority w:val="99"/>
    <w:semiHidden/>
    <w:rsid w:val="008D14B2"/>
    <w:rPr>
      <w:rFonts w:ascii="Times New Roman" w:hAnsi="Times New Roman"/>
      <w:b/>
      <w:bCs/>
      <w:sz w:val="20"/>
      <w:szCs w:val="20"/>
    </w:rPr>
  </w:style>
  <w:style w:type="paragraph" w:styleId="ListParagraph">
    <w:name w:val="List Paragraph"/>
    <w:basedOn w:val="Normal"/>
    <w:uiPriority w:val="34"/>
    <w:qFormat/>
    <w:rsid w:val="00BF6137"/>
    <w:pPr>
      <w:spacing w:after="160" w:line="259" w:lineRule="auto"/>
      <w:ind w:left="720"/>
      <w:contextualSpacing/>
    </w:pPr>
    <w:rPr>
      <w:rFonts w:asciiTheme="minorHAnsi" w:hAnsiTheme="minorHAnsi"/>
      <w:sz w:val="22"/>
    </w:rPr>
  </w:style>
  <w:style w:type="paragraph" w:styleId="Revision">
    <w:name w:val="Revision"/>
    <w:hidden/>
    <w:uiPriority w:val="99"/>
    <w:semiHidden/>
    <w:rsid w:val="00741233"/>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C42D1"/>
    <w:rPr>
      <w:color w:val="605E5C"/>
      <w:shd w:val="clear" w:color="auto" w:fill="E1DFDD"/>
    </w:rPr>
  </w:style>
  <w:style w:type="paragraph" w:customStyle="1" w:styleId="BBHeading1">
    <w:name w:val="B&amp;B Heading 1"/>
    <w:basedOn w:val="BodyText"/>
    <w:next w:val="Normal"/>
    <w:uiPriority w:val="9"/>
    <w:qFormat/>
    <w:rsid w:val="009913CD"/>
    <w:pPr>
      <w:keepNext/>
      <w:numPr>
        <w:numId w:val="28"/>
      </w:numPr>
      <w:spacing w:after="240"/>
      <w:jc w:val="both"/>
      <w:outlineLvl w:val="0"/>
    </w:pPr>
    <w:rPr>
      <w:rFonts w:ascii="Georgia" w:hAnsi="Georgia" w:cs="Times New Roman"/>
      <w:b/>
      <w:caps/>
      <w:sz w:val="22"/>
      <w:szCs w:val="20"/>
      <w:lang w:val="en-GB"/>
    </w:rPr>
  </w:style>
  <w:style w:type="paragraph" w:customStyle="1" w:styleId="BBClause2">
    <w:name w:val="B&amp;B Clause 2"/>
    <w:basedOn w:val="BodyText"/>
    <w:uiPriority w:val="29"/>
    <w:qFormat/>
    <w:rsid w:val="009913CD"/>
    <w:pPr>
      <w:numPr>
        <w:ilvl w:val="1"/>
        <w:numId w:val="28"/>
      </w:numPr>
      <w:spacing w:after="240"/>
      <w:jc w:val="both"/>
    </w:pPr>
    <w:rPr>
      <w:rFonts w:ascii="Georgia" w:hAnsi="Georgia" w:cs="Times New Roman"/>
      <w:sz w:val="22"/>
      <w:szCs w:val="20"/>
      <w:lang w:val="en-GB"/>
    </w:rPr>
  </w:style>
  <w:style w:type="paragraph" w:customStyle="1" w:styleId="BBClause3">
    <w:name w:val="B&amp;B Clause 3"/>
    <w:basedOn w:val="BodyText"/>
    <w:uiPriority w:val="29"/>
    <w:qFormat/>
    <w:rsid w:val="009913CD"/>
    <w:pPr>
      <w:numPr>
        <w:ilvl w:val="2"/>
        <w:numId w:val="28"/>
      </w:numPr>
      <w:spacing w:after="240"/>
      <w:jc w:val="both"/>
    </w:pPr>
    <w:rPr>
      <w:rFonts w:ascii="Georgia" w:hAnsi="Georgia" w:cs="Times New Roman"/>
      <w:sz w:val="22"/>
      <w:szCs w:val="20"/>
      <w:lang w:val="en-GB"/>
    </w:rPr>
  </w:style>
  <w:style w:type="paragraph" w:customStyle="1" w:styleId="BBClause4">
    <w:name w:val="B&amp;B Clause 4"/>
    <w:basedOn w:val="BodyText"/>
    <w:uiPriority w:val="29"/>
    <w:qFormat/>
    <w:rsid w:val="009913CD"/>
    <w:pPr>
      <w:numPr>
        <w:ilvl w:val="3"/>
        <w:numId w:val="28"/>
      </w:numPr>
      <w:spacing w:after="240"/>
      <w:jc w:val="both"/>
    </w:pPr>
    <w:rPr>
      <w:rFonts w:ascii="Georgia" w:hAnsi="Georgia" w:cs="Times New Roman"/>
      <w:sz w:val="22"/>
      <w:szCs w:val="20"/>
      <w:lang w:val="en-GB"/>
    </w:rPr>
  </w:style>
  <w:style w:type="paragraph" w:customStyle="1" w:styleId="BBClause5">
    <w:name w:val="B&amp;B Clause 5"/>
    <w:basedOn w:val="BodyText"/>
    <w:uiPriority w:val="29"/>
    <w:rsid w:val="009913CD"/>
    <w:pPr>
      <w:numPr>
        <w:ilvl w:val="4"/>
        <w:numId w:val="28"/>
      </w:numPr>
      <w:spacing w:after="240"/>
      <w:jc w:val="both"/>
    </w:pPr>
    <w:rPr>
      <w:rFonts w:ascii="Georgia" w:hAnsi="Georgia" w:cs="Times New Roman"/>
      <w:sz w:val="22"/>
      <w:szCs w:val="20"/>
      <w:lang w:val="en-GB"/>
    </w:rPr>
  </w:style>
  <w:style w:type="paragraph" w:customStyle="1" w:styleId="BBClause6">
    <w:name w:val="B&amp;B Clause 6"/>
    <w:basedOn w:val="BodyText"/>
    <w:uiPriority w:val="29"/>
    <w:rsid w:val="009913CD"/>
    <w:pPr>
      <w:numPr>
        <w:ilvl w:val="5"/>
        <w:numId w:val="28"/>
      </w:numPr>
      <w:spacing w:after="240"/>
      <w:jc w:val="both"/>
    </w:pPr>
    <w:rPr>
      <w:rFonts w:ascii="Georgia" w:hAnsi="Georgia" w:cs="Times New Roman"/>
      <w:sz w:val="22"/>
      <w:szCs w:val="20"/>
      <w:lang w:val="en-GB"/>
    </w:rPr>
  </w:style>
  <w:style w:type="paragraph" w:customStyle="1" w:styleId="BBClause7">
    <w:name w:val="B&amp;B Clause 7"/>
    <w:basedOn w:val="BodyText"/>
    <w:uiPriority w:val="29"/>
    <w:rsid w:val="009913CD"/>
    <w:pPr>
      <w:numPr>
        <w:ilvl w:val="6"/>
        <w:numId w:val="28"/>
      </w:numPr>
      <w:spacing w:after="240"/>
      <w:jc w:val="both"/>
    </w:pPr>
    <w:rPr>
      <w:rFonts w:ascii="Georgia" w:hAnsi="Georgia" w:cs="Times New Roman"/>
      <w:sz w:val="22"/>
      <w:szCs w:val="20"/>
      <w:lang w:val="en-GB"/>
    </w:rPr>
  </w:style>
  <w:style w:type="paragraph" w:customStyle="1" w:styleId="BBClause8">
    <w:name w:val="B&amp;B Clause 8"/>
    <w:basedOn w:val="BodyText"/>
    <w:uiPriority w:val="29"/>
    <w:rsid w:val="009913CD"/>
    <w:pPr>
      <w:numPr>
        <w:ilvl w:val="7"/>
        <w:numId w:val="28"/>
      </w:numPr>
      <w:spacing w:after="240"/>
      <w:jc w:val="both"/>
    </w:pPr>
    <w:rPr>
      <w:rFonts w:ascii="Georgia" w:hAnsi="Georgia" w:cs="Times New Roman"/>
      <w:sz w:val="22"/>
      <w:szCs w:val="20"/>
      <w:lang w:val="en-GB"/>
    </w:rPr>
  </w:style>
  <w:style w:type="paragraph" w:customStyle="1" w:styleId="BBClause9">
    <w:name w:val="B&amp;B Clause 9"/>
    <w:basedOn w:val="BodyText"/>
    <w:uiPriority w:val="29"/>
    <w:rsid w:val="009913CD"/>
    <w:pPr>
      <w:numPr>
        <w:ilvl w:val="8"/>
        <w:numId w:val="28"/>
      </w:numPr>
      <w:spacing w:after="240"/>
      <w:jc w:val="both"/>
    </w:pPr>
    <w:rPr>
      <w:rFonts w:ascii="Georgia" w:hAnsi="Georgia" w:cs="Times New Roman"/>
      <w:sz w:val="22"/>
      <w:szCs w:val="20"/>
      <w:lang w:val="en-GB"/>
    </w:rPr>
  </w:style>
  <w:style w:type="numbering" w:customStyle="1" w:styleId="NumberingMain">
    <w:name w:val="Numbering Main"/>
    <w:uiPriority w:val="99"/>
    <w:rsid w:val="009913CD"/>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309">
      <w:bodyDiv w:val="1"/>
      <w:marLeft w:val="0"/>
      <w:marRight w:val="0"/>
      <w:marTop w:val="0"/>
      <w:marBottom w:val="0"/>
      <w:divBdr>
        <w:top w:val="none" w:sz="0" w:space="0" w:color="auto"/>
        <w:left w:val="none" w:sz="0" w:space="0" w:color="auto"/>
        <w:bottom w:val="none" w:sz="0" w:space="0" w:color="auto"/>
        <w:right w:val="none" w:sz="0" w:space="0" w:color="auto"/>
      </w:divBdr>
    </w:div>
    <w:div w:id="828401990">
      <w:bodyDiv w:val="1"/>
      <w:marLeft w:val="0"/>
      <w:marRight w:val="0"/>
      <w:marTop w:val="0"/>
      <w:marBottom w:val="0"/>
      <w:divBdr>
        <w:top w:val="none" w:sz="0" w:space="0" w:color="auto"/>
        <w:left w:val="none" w:sz="0" w:space="0" w:color="auto"/>
        <w:bottom w:val="none" w:sz="0" w:space="0" w:color="auto"/>
        <w:right w:val="none" w:sz="0" w:space="0" w:color="auto"/>
      </w:divBdr>
    </w:div>
    <w:div w:id="955870037">
      <w:bodyDiv w:val="1"/>
      <w:marLeft w:val="0"/>
      <w:marRight w:val="0"/>
      <w:marTop w:val="0"/>
      <w:marBottom w:val="0"/>
      <w:divBdr>
        <w:top w:val="none" w:sz="0" w:space="0" w:color="auto"/>
        <w:left w:val="none" w:sz="0" w:space="0" w:color="auto"/>
        <w:bottom w:val="none" w:sz="0" w:space="0" w:color="auto"/>
        <w:right w:val="none" w:sz="0" w:space="0" w:color="auto"/>
      </w:divBdr>
    </w:div>
    <w:div w:id="16774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 /><Relationship Id="rId13" Type="http://schemas.openxmlformats.org/officeDocument/2006/relationships/endnotes" Target="endnotes.xml" /><Relationship Id="rId18" Type="http://schemas.openxmlformats.org/officeDocument/2006/relationships/header" Target="header2.xml" /><Relationship Id="rId3" Type="http://schemas.openxmlformats.org/officeDocument/2006/relationships/customXml" Target="../customXml/item3.xml" /><Relationship Id="rId21" Type="http://schemas.openxmlformats.org/officeDocument/2006/relationships/header" Target="header3.xml" /><Relationship Id="rId7" Type="http://schemas.openxmlformats.org/officeDocument/2006/relationships/customXml" Target="../customXml/item7.xml" /><Relationship Id="rId12" Type="http://schemas.openxmlformats.org/officeDocument/2006/relationships/footnotes" Target="footnotes.xml" /><Relationship Id="rId17" Type="http://schemas.openxmlformats.org/officeDocument/2006/relationships/header" Target="header1.xml" /><Relationship Id="rId2" Type="http://schemas.openxmlformats.org/officeDocument/2006/relationships/customXml" Target="../customXml/item2.xml" /><Relationship Id="rId16" Type="http://schemas.openxmlformats.org/officeDocument/2006/relationships/hyperlink" TargetMode="External" Target="https://www.allwyn.com" /><Relationship Id="rId20"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webSettings" Target="webSettings.xml" /><Relationship Id="rId24" Type="http://schemas.openxmlformats.org/officeDocument/2006/relationships/theme" Target="theme/theme1.xml" /><Relationship Id="rId5" Type="http://schemas.openxmlformats.org/officeDocument/2006/relationships/customXml" Target="../customXml/item5.xml" /><Relationship Id="rId15" Type="http://schemas.openxmlformats.org/officeDocument/2006/relationships/hyperlink" TargetMode="External" Target="https://www.allwyn.com/privacy-policy" /><Relationship Id="rId23" Type="http://schemas.openxmlformats.org/officeDocument/2006/relationships/fontTable" Target="fontTable.xml" /><Relationship Id="rId10" Type="http://schemas.openxmlformats.org/officeDocument/2006/relationships/settings" Target="settings.xml" /><Relationship Id="rId19" Type="http://schemas.openxmlformats.org/officeDocument/2006/relationships/footer" Target="footer1.xml" /><Relationship Id="rId4" Type="http://schemas.openxmlformats.org/officeDocument/2006/relationships/customXml" Target="../customXml/item4.xml" /><Relationship Id="rId9" Type="http://schemas.openxmlformats.org/officeDocument/2006/relationships/styles" Target="styles.xml" /><Relationship Id="rId14" Type="http://schemas.openxmlformats.org/officeDocument/2006/relationships/hyperlink" TargetMode="External" Target="https://www.allwyn.com" /><Relationship Id="rId22"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C1688-6865-4533-8FF6-9445CF80C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1DC4F-6082-41EA-B0E5-BC8769598BD3}">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3.xml><?xml version="1.0" encoding="utf-8"?>
<ds:datastoreItem xmlns:ds="http://schemas.openxmlformats.org/officeDocument/2006/customXml" ds:itemID="{31925884-760A-4680-B849-7792B86D357D}">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4.xml><?xml version="1.0" encoding="utf-8"?>
<ds:datastoreItem xmlns:ds="http://schemas.openxmlformats.org/officeDocument/2006/customXml" ds:itemID="{F3345EC2-B0D4-4A6F-80EA-4F752EF92B3B}">
  <ds:schemaRefs>
    <ds:schemaRef ds:uri="http://schemas.microsoft.com/sharepoint/v3/contenttype/forms"/>
  </ds:schemaRefs>
</ds:datastoreItem>
</file>

<file path=customXml/itemProps5.xml><?xml version="1.0" encoding="utf-8"?>
<ds:datastoreItem xmlns:ds="http://schemas.openxmlformats.org/officeDocument/2006/customXml" ds:itemID="{BEB4F3EF-D8C7-4CE2-B56F-C5696225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7FA7D8-DCCC-48EA-AEA7-ADAFCDBF9118}">
  <ds:schemaRefs>
    <ds:schemaRef ds:uri="http://schemas.openxmlformats.org/officeDocument/2006/bibliography"/>
  </ds:schemaRefs>
</ds:datastoreItem>
</file>

<file path=customXml/itemProps7.xml><?xml version="1.0" encoding="utf-8"?>
<ds:datastoreItem xmlns:ds="http://schemas.openxmlformats.org/officeDocument/2006/customXml" ds:itemID="{0CC2243C-F537-4566-95C5-FCCD94A9AC38}">
  <ds:schemaRefs>
    <ds:schemaRef ds:uri="http://schemas.microsoft.com/sharepoint/v3/contenttype/forms"/>
  </ds:schemaRefs>
</ds:datastoreItem>
</file>

<file path=docMetadata/LabelInfo.xml><?xml version="1.0" encoding="utf-8"?>
<clbl:labelList xmlns:clbl="http://schemas.microsoft.com/office/2020/mipLabelMetadata">
  <clbl:label id="{c41b1909-e8bd-41b2-96af-3536f35fc435}" enabled="1" method="Privileged" siteId="{9b5d4e73-dbf7-47b5-8017-2abdae5b9819}"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6349</Words>
  <Characters>33838</Characters>
  <Application>Microsoft Office Word</Application>
  <DocSecurity>0</DocSecurity>
  <Lines>537</Lines>
  <Paragraphs>163</Paragraphs>
  <ScaleCrop>false</ScaleCrop>
  <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Lacey</dc:creator>
  <cp:lastModifiedBy>Katie Lacey</cp:lastModifiedBy>
  <cp:revision>3</cp:revision>
  <cp:lastPrinted>1900-01-01T05:00:00Z</cp:lastPrinted>
  <dcterms:created xsi:type="dcterms:W3CDTF">2025-11-13T17:50:00Z</dcterms:created>
  <dcterms:modified xsi:type="dcterms:W3CDTF">2025-11-13T17:51:00Z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0x010100F55D70212F064043BCC74EC17E1876C5</vt:lpwstr>
  </property>
  <property fmtid="{D5CDD505-2E9C-101B-9397-08002B2CF9AE}" pid="3" name="ClassificationContentMarkingHeaderShapeIds">
    <vt:lpwstr>793f9fb3,6ad7d129,8c201de</vt:lpwstr>
  </property>
  <property fmtid="{D5CDD505-2E9C-101B-9397-08002B2CF9AE}" pid="4" name="ClassificationContentMarkingHeaderFontProps">
    <vt:lpwstr>#000000,10,Calibri</vt:lpwstr>
  </property>
  <property fmtid="{D5CDD505-2E9C-101B-9397-08002B2CF9AE}" pid="5" name="ClassificationContentMarkingHeaderText">
    <vt:lpwstr>Confidential (Not Protected)</vt:lpwstr>
  </property>
  <property fmtid="{D5CDD505-2E9C-101B-9397-08002B2CF9AE}" pid="6" name="MediaServiceImageTags">
    <vt:lpwstr/>
  </property>
</Properties>
</file>